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9FC" w:rsidRPr="00F84730" w:rsidRDefault="00FA5970" w:rsidP="00433390">
      <w:pPr>
        <w:pStyle w:val="a3"/>
        <w:jc w:val="center"/>
        <w:outlineLvl w:val="0"/>
        <w:rPr>
          <w:rFonts w:ascii="仿宋" w:eastAsia="仿宋" w:hAnsi="仿宋" w:cs="Times New Roman"/>
          <w:sz w:val="32"/>
          <w:szCs w:val="32"/>
        </w:rPr>
      </w:pPr>
      <w:r>
        <w:rPr>
          <w:rFonts w:ascii="仿宋" w:eastAsia="仿宋" w:hAnsi="仿宋" w:cs="仿宋" w:hint="eastAsia"/>
          <w:sz w:val="32"/>
          <w:szCs w:val="32"/>
        </w:rPr>
        <w:t>旗山校区红火蚁灭杀</w:t>
      </w:r>
      <w:r w:rsidR="00B27664">
        <w:rPr>
          <w:rFonts w:ascii="仿宋" w:eastAsia="仿宋" w:hAnsi="仿宋" w:cs="仿宋" w:hint="eastAsia"/>
          <w:sz w:val="32"/>
          <w:szCs w:val="32"/>
        </w:rPr>
        <w:t>（防治）</w:t>
      </w:r>
      <w:r w:rsidR="006B79FC" w:rsidRPr="00F84730">
        <w:rPr>
          <w:rFonts w:ascii="仿宋" w:eastAsia="仿宋" w:hAnsi="仿宋" w:cs="仿宋" w:hint="eastAsia"/>
          <w:sz w:val="32"/>
          <w:szCs w:val="32"/>
        </w:rPr>
        <w:t>项目</w:t>
      </w:r>
      <w:r w:rsidR="006C5E58">
        <w:rPr>
          <w:rFonts w:ascii="仿宋" w:eastAsia="仿宋" w:hAnsi="仿宋" w:cs="仿宋" w:hint="eastAsia"/>
          <w:sz w:val="32"/>
          <w:szCs w:val="32"/>
        </w:rPr>
        <w:t>校内</w:t>
      </w:r>
      <w:r w:rsidR="00907CB0">
        <w:rPr>
          <w:rFonts w:ascii="仿宋" w:eastAsia="仿宋" w:hAnsi="仿宋" w:cs="仿宋" w:hint="eastAsia"/>
          <w:sz w:val="32"/>
          <w:szCs w:val="32"/>
        </w:rPr>
        <w:t>比价</w:t>
      </w:r>
      <w:r w:rsidR="00CB5E99">
        <w:rPr>
          <w:rFonts w:ascii="仿宋" w:eastAsia="仿宋" w:hAnsi="仿宋" w:cs="仿宋" w:hint="eastAsia"/>
          <w:sz w:val="32"/>
          <w:szCs w:val="32"/>
        </w:rPr>
        <w:t>采购</w:t>
      </w:r>
      <w:r w:rsidR="006B79FC" w:rsidRPr="00F84730">
        <w:rPr>
          <w:rFonts w:ascii="仿宋" w:eastAsia="仿宋" w:hAnsi="仿宋" w:cs="仿宋" w:hint="eastAsia"/>
          <w:sz w:val="32"/>
          <w:szCs w:val="32"/>
        </w:rPr>
        <w:t>公告</w:t>
      </w:r>
    </w:p>
    <w:p w:rsidR="00FA5970" w:rsidRDefault="006B79FC" w:rsidP="00270A19">
      <w:pPr>
        <w:pStyle w:val="a3"/>
        <w:spacing w:line="276" w:lineRule="auto"/>
        <w:ind w:firstLineChars="200" w:firstLine="420"/>
        <w:rPr>
          <w:rFonts w:eastAsia="仿宋" w:cs="Times New Roman"/>
        </w:rPr>
      </w:pPr>
      <w:r w:rsidRPr="00F84730">
        <w:rPr>
          <w:rFonts w:eastAsia="仿宋" w:cs="Times New Roman"/>
        </w:rPr>
        <w:t> </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hint="eastAsia"/>
        </w:rPr>
        <w:t>福建工程学院对</w:t>
      </w:r>
      <w:r w:rsidR="00FA5970" w:rsidRPr="00FA5970">
        <w:rPr>
          <w:rFonts w:ascii="仿宋" w:eastAsia="仿宋" w:hAnsi="仿宋" w:cs="仿宋" w:hint="eastAsia"/>
          <w:u w:val="single"/>
        </w:rPr>
        <w:t xml:space="preserve"> </w:t>
      </w:r>
      <w:r w:rsidR="00FA5970">
        <w:rPr>
          <w:rFonts w:ascii="仿宋" w:eastAsia="仿宋" w:hAnsi="仿宋" w:cs="仿宋" w:hint="eastAsia"/>
          <w:u w:val="single"/>
        </w:rPr>
        <w:t>旗山校区红火</w:t>
      </w:r>
      <w:proofErr w:type="gramStart"/>
      <w:r w:rsidR="00FA5970">
        <w:rPr>
          <w:rFonts w:ascii="仿宋" w:eastAsia="仿宋" w:hAnsi="仿宋" w:cs="仿宋" w:hint="eastAsia"/>
          <w:u w:val="single"/>
        </w:rPr>
        <w:t>蚁</w:t>
      </w:r>
      <w:proofErr w:type="gramEnd"/>
      <w:r w:rsidR="00FA5970">
        <w:rPr>
          <w:rFonts w:ascii="仿宋" w:eastAsia="仿宋" w:hAnsi="仿宋" w:cs="仿宋" w:hint="eastAsia"/>
          <w:u w:val="single"/>
        </w:rPr>
        <w:t>灭杀</w:t>
      </w:r>
      <w:r w:rsidR="00B27664">
        <w:rPr>
          <w:rFonts w:ascii="仿宋" w:eastAsia="仿宋" w:hAnsi="仿宋" w:cs="仿宋" w:hint="eastAsia"/>
          <w:u w:val="single"/>
        </w:rPr>
        <w:t>（防治）</w:t>
      </w:r>
      <w:r w:rsidR="00FA5970">
        <w:rPr>
          <w:rFonts w:ascii="仿宋" w:eastAsia="仿宋" w:hAnsi="仿宋" w:cs="仿宋" w:hint="eastAsia"/>
          <w:u w:val="single"/>
        </w:rPr>
        <w:t xml:space="preserve"> </w:t>
      </w:r>
      <w:r w:rsidRPr="00F84730">
        <w:rPr>
          <w:rFonts w:ascii="仿宋" w:eastAsia="仿宋" w:hAnsi="仿宋" w:cs="仿宋" w:hint="eastAsia"/>
        </w:rPr>
        <w:t>项目进行</w:t>
      </w:r>
      <w:r w:rsidR="006C5E58" w:rsidRPr="00355C6E">
        <w:rPr>
          <w:rFonts w:ascii="仿宋" w:eastAsia="仿宋" w:hAnsi="仿宋" w:cs="仿宋" w:hint="eastAsia"/>
          <w:u w:val="single"/>
        </w:rPr>
        <w:t>校内</w:t>
      </w:r>
      <w:r w:rsidR="00355C6E" w:rsidRPr="00355C6E">
        <w:rPr>
          <w:rFonts w:ascii="仿宋" w:eastAsia="仿宋" w:hAnsi="仿宋" w:cs="仿宋" w:hint="eastAsia"/>
          <w:u w:val="single"/>
        </w:rPr>
        <w:t>比</w:t>
      </w:r>
      <w:r w:rsidRPr="00355C6E">
        <w:rPr>
          <w:rFonts w:ascii="仿宋" w:eastAsia="仿宋" w:hAnsi="仿宋" w:cs="仿宋" w:hint="eastAsia"/>
          <w:u w:val="single"/>
        </w:rPr>
        <w:t>价采购</w:t>
      </w:r>
      <w:r w:rsidRPr="00F84730">
        <w:rPr>
          <w:rFonts w:ascii="仿宋" w:eastAsia="仿宋" w:hAnsi="仿宋" w:cs="仿宋" w:hint="eastAsia"/>
        </w:rPr>
        <w:t>，现欢迎合格的供应商前来投标。</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rPr>
        <w:t>1</w:t>
      </w:r>
      <w:r w:rsidRPr="00F84730">
        <w:rPr>
          <w:rFonts w:ascii="仿宋" w:eastAsia="仿宋" w:hAnsi="仿宋" w:cs="仿宋" w:hint="eastAsia"/>
        </w:rPr>
        <w:t>、项目编号：</w:t>
      </w:r>
      <w:r w:rsidR="00FA5970">
        <w:rPr>
          <w:rFonts w:ascii="仿宋" w:eastAsia="仿宋" w:hAnsi="仿宋" w:cs="仿宋" w:hint="eastAsia"/>
        </w:rPr>
        <w:t>ZX2017040</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rPr>
        <w:t>2</w:t>
      </w:r>
      <w:r w:rsidRPr="00F84730">
        <w:rPr>
          <w:rFonts w:ascii="仿宋" w:eastAsia="仿宋" w:hAnsi="仿宋" w:cs="仿宋" w:hint="eastAsia"/>
        </w:rPr>
        <w:t>、项目名称：</w:t>
      </w:r>
      <w:r w:rsidR="00FA5970">
        <w:rPr>
          <w:rFonts w:ascii="仿宋" w:eastAsia="仿宋" w:hAnsi="仿宋" w:cs="仿宋" w:hint="eastAsia"/>
        </w:rPr>
        <w:t>旗山校区红火</w:t>
      </w:r>
      <w:proofErr w:type="gramStart"/>
      <w:r w:rsidR="00FA5970">
        <w:rPr>
          <w:rFonts w:ascii="仿宋" w:eastAsia="仿宋" w:hAnsi="仿宋" w:cs="仿宋" w:hint="eastAsia"/>
        </w:rPr>
        <w:t>蚁</w:t>
      </w:r>
      <w:proofErr w:type="gramEnd"/>
      <w:r w:rsidR="00FA5970">
        <w:rPr>
          <w:rFonts w:ascii="仿宋" w:eastAsia="仿宋" w:hAnsi="仿宋" w:cs="仿宋" w:hint="eastAsia"/>
        </w:rPr>
        <w:t>灭杀</w:t>
      </w:r>
      <w:r w:rsidR="00B27664">
        <w:rPr>
          <w:rFonts w:ascii="仿宋" w:eastAsia="仿宋" w:hAnsi="仿宋" w:cs="仿宋" w:hint="eastAsia"/>
        </w:rPr>
        <w:t>（防治）</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rPr>
        <w:t>3</w:t>
      </w:r>
      <w:r w:rsidRPr="00F84730">
        <w:rPr>
          <w:rFonts w:ascii="仿宋" w:eastAsia="仿宋" w:hAnsi="仿宋" w:cs="仿宋" w:hint="eastAsia"/>
        </w:rPr>
        <w:t>、招标内容及要求：</w:t>
      </w:r>
    </w:p>
    <w:tbl>
      <w:tblPr>
        <w:tblW w:w="4944"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813"/>
        <w:gridCol w:w="709"/>
        <w:gridCol w:w="1469"/>
        <w:gridCol w:w="645"/>
        <w:gridCol w:w="540"/>
        <w:gridCol w:w="1456"/>
        <w:gridCol w:w="2597"/>
      </w:tblGrid>
      <w:tr w:rsidR="006C5E58" w:rsidRPr="00E6323A" w:rsidTr="006C5E58">
        <w:trPr>
          <w:jc w:val="center"/>
        </w:trPr>
        <w:tc>
          <w:tcPr>
            <w:tcW w:w="813" w:type="dxa"/>
            <w:tcBorders>
              <w:top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r w:rsidRPr="00F84730">
              <w:rPr>
                <w:rFonts w:ascii="仿宋" w:eastAsia="仿宋" w:hAnsi="仿宋" w:cs="仿宋" w:hint="eastAsia"/>
              </w:rPr>
              <w:t>合同包</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r w:rsidRPr="00F84730">
              <w:rPr>
                <w:rFonts w:ascii="仿宋" w:eastAsia="仿宋" w:hAnsi="仿宋" w:cs="仿宋" w:hint="eastAsia"/>
              </w:rPr>
              <w:t>品目号</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6C5E58" w:rsidP="006C5E58">
            <w:pPr>
              <w:pStyle w:val="a3"/>
              <w:spacing w:line="276" w:lineRule="auto"/>
              <w:jc w:val="center"/>
              <w:rPr>
                <w:rFonts w:ascii="仿宋" w:eastAsia="仿宋" w:hAnsi="仿宋" w:cs="Times New Roman"/>
              </w:rPr>
            </w:pPr>
            <w:r>
              <w:rPr>
                <w:rFonts w:ascii="仿宋" w:eastAsia="仿宋" w:hAnsi="仿宋" w:cs="仿宋" w:hint="eastAsia"/>
              </w:rPr>
              <w:t>货物</w:t>
            </w:r>
            <w:r w:rsidRPr="00F84730">
              <w:rPr>
                <w:rFonts w:ascii="仿宋" w:eastAsia="仿宋" w:hAnsi="仿宋" w:cs="仿宋" w:hint="eastAsia"/>
              </w:rPr>
              <w:t>名称</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Default="006C5E58" w:rsidP="00391A6B">
            <w:pPr>
              <w:pStyle w:val="a3"/>
              <w:spacing w:line="276" w:lineRule="auto"/>
              <w:jc w:val="center"/>
              <w:rPr>
                <w:rFonts w:ascii="仿宋" w:eastAsia="仿宋" w:hAnsi="仿宋" w:cs="Times New Roman"/>
              </w:rPr>
            </w:pPr>
            <w:r>
              <w:rPr>
                <w:rFonts w:ascii="仿宋" w:eastAsia="仿宋" w:hAnsi="仿宋" w:cs="Times New Roman" w:hint="eastAsia"/>
              </w:rPr>
              <w:t>单价</w:t>
            </w:r>
          </w:p>
          <w:p w:rsidR="006C5E58" w:rsidRPr="00F84730" w:rsidRDefault="006C5E58" w:rsidP="00391A6B">
            <w:pPr>
              <w:pStyle w:val="a3"/>
              <w:spacing w:line="276" w:lineRule="auto"/>
              <w:jc w:val="center"/>
              <w:rPr>
                <w:rFonts w:ascii="仿宋" w:eastAsia="仿宋" w:hAnsi="仿宋" w:cs="Times New Roman"/>
              </w:rPr>
            </w:pPr>
            <w:r>
              <w:rPr>
                <w:rFonts w:ascii="仿宋" w:eastAsia="仿宋" w:hAnsi="仿宋" w:cs="Times New Roman" w:hint="eastAsia"/>
              </w:rPr>
              <w:t>（元）</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6C5E58" w:rsidRPr="00F84730" w:rsidRDefault="006C5E58" w:rsidP="006C5E58">
            <w:pPr>
              <w:pStyle w:val="a3"/>
              <w:spacing w:line="276" w:lineRule="auto"/>
              <w:jc w:val="center"/>
              <w:rPr>
                <w:rFonts w:ascii="仿宋" w:eastAsia="仿宋" w:hAnsi="仿宋" w:cs="Times New Roman"/>
              </w:rPr>
            </w:pPr>
            <w:r w:rsidRPr="00F84730">
              <w:rPr>
                <w:rFonts w:ascii="仿宋" w:eastAsia="仿宋" w:hAnsi="仿宋" w:cs="仿宋" w:hint="eastAsia"/>
              </w:rPr>
              <w:t>数量</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6C5E58" w:rsidRDefault="006C5E58" w:rsidP="006C5E58">
            <w:pPr>
              <w:pStyle w:val="a3"/>
              <w:spacing w:line="276" w:lineRule="auto"/>
              <w:jc w:val="center"/>
              <w:rPr>
                <w:rFonts w:ascii="仿宋" w:eastAsia="仿宋" w:hAnsi="仿宋" w:cs="仿宋"/>
              </w:rPr>
            </w:pPr>
            <w:r>
              <w:rPr>
                <w:rFonts w:ascii="仿宋" w:eastAsia="仿宋" w:hAnsi="仿宋" w:cs="仿宋" w:hint="eastAsia"/>
              </w:rPr>
              <w:t>品目号</w:t>
            </w:r>
          </w:p>
          <w:p w:rsidR="006C5E58" w:rsidRPr="006C5E58" w:rsidRDefault="006C5E58" w:rsidP="006C5E58">
            <w:pPr>
              <w:pStyle w:val="a3"/>
              <w:spacing w:line="276" w:lineRule="auto"/>
              <w:jc w:val="center"/>
              <w:rPr>
                <w:rFonts w:ascii="仿宋" w:eastAsia="仿宋" w:hAnsi="仿宋" w:cs="仿宋"/>
              </w:rPr>
            </w:pPr>
            <w:r w:rsidRPr="00F84730">
              <w:rPr>
                <w:rFonts w:ascii="仿宋" w:eastAsia="仿宋" w:hAnsi="仿宋" w:cs="仿宋" w:hint="eastAsia"/>
              </w:rPr>
              <w:t>最高控制价（元）</w:t>
            </w:r>
          </w:p>
        </w:tc>
        <w:tc>
          <w:tcPr>
            <w:tcW w:w="2597" w:type="dxa"/>
            <w:tcBorders>
              <w:top w:val="outset" w:sz="6" w:space="0" w:color="auto"/>
              <w:left w:val="outset" w:sz="6" w:space="0" w:color="auto"/>
              <w:bottom w:val="outset" w:sz="6" w:space="0" w:color="auto"/>
            </w:tcBorders>
            <w:shd w:val="clear" w:color="auto" w:fill="FFFFFF"/>
            <w:vAlign w:val="center"/>
          </w:tcPr>
          <w:p w:rsidR="006C5E58" w:rsidRDefault="006C5E58" w:rsidP="006C5E58">
            <w:pPr>
              <w:pStyle w:val="a3"/>
              <w:spacing w:line="276" w:lineRule="auto"/>
              <w:jc w:val="center"/>
              <w:rPr>
                <w:rFonts w:ascii="仿宋" w:eastAsia="仿宋" w:hAnsi="仿宋" w:cs="仿宋"/>
              </w:rPr>
            </w:pPr>
            <w:r w:rsidRPr="00F84730">
              <w:rPr>
                <w:rFonts w:ascii="仿宋" w:eastAsia="仿宋" w:hAnsi="仿宋" w:cs="仿宋" w:hint="eastAsia"/>
              </w:rPr>
              <w:t>简要规格描述</w:t>
            </w:r>
          </w:p>
          <w:p w:rsidR="006C5E58" w:rsidRPr="006C5E58" w:rsidRDefault="006C5E58" w:rsidP="006C5E58">
            <w:pPr>
              <w:pStyle w:val="a3"/>
              <w:spacing w:line="276" w:lineRule="auto"/>
              <w:jc w:val="center"/>
              <w:rPr>
                <w:rFonts w:ascii="仿宋" w:eastAsia="仿宋" w:hAnsi="仿宋" w:cs="仿宋"/>
              </w:rPr>
            </w:pPr>
            <w:r w:rsidRPr="00F84730">
              <w:rPr>
                <w:rFonts w:ascii="仿宋" w:eastAsia="仿宋" w:hAnsi="仿宋" w:cs="仿宋" w:hint="eastAsia"/>
              </w:rPr>
              <w:t>或项目基本概况</w:t>
            </w:r>
          </w:p>
        </w:tc>
      </w:tr>
      <w:tr w:rsidR="006C5E58" w:rsidRPr="00E6323A" w:rsidTr="006C5E58">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6C5E58" w:rsidRPr="00F84730" w:rsidRDefault="00FB0988" w:rsidP="00391A6B">
            <w:pPr>
              <w:pStyle w:val="a3"/>
              <w:spacing w:line="276" w:lineRule="auto"/>
              <w:jc w:val="center"/>
              <w:rPr>
                <w:rFonts w:ascii="仿宋" w:eastAsia="仿宋" w:hAnsi="仿宋" w:cs="仿宋"/>
              </w:rPr>
            </w:pPr>
            <w:r>
              <w:rPr>
                <w:rFonts w:ascii="仿宋" w:eastAsia="仿宋" w:hAnsi="仿宋" w:cs="仿宋" w:hint="eastAsia"/>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FB0988" w:rsidP="00391A6B">
            <w:pPr>
              <w:pStyle w:val="a3"/>
              <w:spacing w:line="276" w:lineRule="auto"/>
              <w:jc w:val="center"/>
              <w:rPr>
                <w:rFonts w:ascii="仿宋" w:eastAsia="仿宋" w:hAnsi="仿宋" w:cs="仿宋"/>
              </w:rPr>
            </w:pPr>
            <w:r>
              <w:rPr>
                <w:rFonts w:ascii="仿宋" w:eastAsia="仿宋" w:hAnsi="仿宋" w:cs="仿宋" w:hint="eastAsia"/>
              </w:rPr>
              <w:t>1</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FB0988" w:rsidP="00391A6B">
            <w:pPr>
              <w:pStyle w:val="a3"/>
              <w:spacing w:line="276" w:lineRule="auto"/>
              <w:jc w:val="center"/>
              <w:rPr>
                <w:rFonts w:ascii="仿宋" w:eastAsia="仿宋" w:hAnsi="仿宋" w:cs="仿宋"/>
              </w:rPr>
            </w:pPr>
            <w:r>
              <w:rPr>
                <w:rFonts w:ascii="仿宋" w:eastAsia="仿宋" w:hAnsi="仿宋" w:cs="仿宋" w:hint="eastAsia"/>
              </w:rPr>
              <w:t>红火</w:t>
            </w:r>
            <w:proofErr w:type="gramStart"/>
            <w:r>
              <w:rPr>
                <w:rFonts w:ascii="仿宋" w:eastAsia="仿宋" w:hAnsi="仿宋" w:cs="仿宋" w:hint="eastAsia"/>
              </w:rPr>
              <w:t>蚁</w:t>
            </w:r>
            <w:proofErr w:type="gramEnd"/>
            <w:r>
              <w:rPr>
                <w:rFonts w:ascii="仿宋" w:eastAsia="仿宋" w:hAnsi="仿宋" w:cs="仿宋" w:hint="eastAsia"/>
              </w:rPr>
              <w:t>灭杀</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仿宋"/>
              </w:rPr>
            </w:pP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6C5E58" w:rsidRPr="00F84730" w:rsidRDefault="00916BD5" w:rsidP="00391A6B">
            <w:pPr>
              <w:pStyle w:val="a3"/>
              <w:spacing w:line="276" w:lineRule="auto"/>
              <w:jc w:val="center"/>
              <w:rPr>
                <w:rFonts w:ascii="仿宋" w:eastAsia="仿宋" w:hAnsi="仿宋" w:cs="仿宋"/>
              </w:rPr>
            </w:pPr>
            <w:r>
              <w:rPr>
                <w:rFonts w:ascii="仿宋" w:eastAsia="仿宋" w:hAnsi="仿宋" w:cs="仿宋" w:hint="eastAsia"/>
              </w:rPr>
              <w:t>1</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6C5E58" w:rsidRPr="00F84730" w:rsidRDefault="00916BD5" w:rsidP="00391A6B">
            <w:pPr>
              <w:pStyle w:val="a3"/>
              <w:spacing w:line="276" w:lineRule="auto"/>
              <w:jc w:val="center"/>
              <w:rPr>
                <w:rFonts w:ascii="仿宋" w:eastAsia="仿宋" w:hAnsi="仿宋" w:cs="仿宋"/>
              </w:rPr>
            </w:pPr>
            <w:r>
              <w:rPr>
                <w:rFonts w:ascii="仿宋" w:eastAsia="仿宋" w:hAnsi="仿宋" w:cs="仿宋" w:hint="eastAsia"/>
              </w:rPr>
              <w:t>45000</w:t>
            </w:r>
          </w:p>
        </w:tc>
        <w:tc>
          <w:tcPr>
            <w:tcW w:w="2597" w:type="dxa"/>
            <w:tcBorders>
              <w:top w:val="outset" w:sz="6" w:space="0" w:color="auto"/>
              <w:left w:val="outset" w:sz="6" w:space="0" w:color="auto"/>
              <w:bottom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仿宋"/>
              </w:rPr>
            </w:pPr>
          </w:p>
        </w:tc>
      </w:tr>
      <w:tr w:rsidR="006C5E58" w:rsidRPr="00E6323A" w:rsidTr="006C5E58">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2597" w:type="dxa"/>
            <w:tcBorders>
              <w:top w:val="outset" w:sz="6" w:space="0" w:color="auto"/>
              <w:left w:val="outset" w:sz="6" w:space="0" w:color="auto"/>
              <w:bottom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r>
      <w:tr w:rsidR="006C5E58" w:rsidRPr="00E6323A" w:rsidTr="006C5E58">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6C5E58" w:rsidRDefault="006C5E58" w:rsidP="00391A6B">
            <w:pPr>
              <w:pStyle w:val="a3"/>
              <w:spacing w:line="276" w:lineRule="auto"/>
              <w:jc w:val="center"/>
              <w:rPr>
                <w:rFonts w:ascii="仿宋" w:eastAsia="仿宋" w:hAnsi="仿宋" w:cs="仿宋"/>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c>
          <w:tcPr>
            <w:tcW w:w="2597" w:type="dxa"/>
            <w:tcBorders>
              <w:top w:val="outset" w:sz="6" w:space="0" w:color="auto"/>
              <w:left w:val="outset" w:sz="6" w:space="0" w:color="auto"/>
              <w:bottom w:val="outset" w:sz="6" w:space="0" w:color="auto"/>
            </w:tcBorders>
            <w:shd w:val="clear" w:color="auto" w:fill="FFFFFF"/>
            <w:vAlign w:val="center"/>
          </w:tcPr>
          <w:p w:rsidR="006C5E58" w:rsidRPr="00F84730" w:rsidRDefault="006C5E58" w:rsidP="00391A6B">
            <w:pPr>
              <w:pStyle w:val="a3"/>
              <w:spacing w:line="276" w:lineRule="auto"/>
              <w:jc w:val="center"/>
              <w:rPr>
                <w:rFonts w:ascii="仿宋" w:eastAsia="仿宋" w:hAnsi="仿宋" w:cs="Times New Roman"/>
              </w:rPr>
            </w:pPr>
          </w:p>
        </w:tc>
      </w:tr>
      <w:tr w:rsidR="003B7E96" w:rsidRPr="00E6323A" w:rsidTr="00923F3D">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3B7E96" w:rsidRPr="00F84730" w:rsidRDefault="003B7E96" w:rsidP="00391A6B">
            <w:pPr>
              <w:pStyle w:val="a3"/>
              <w:spacing w:line="276" w:lineRule="auto"/>
              <w:jc w:val="center"/>
              <w:rPr>
                <w:rFonts w:ascii="仿宋" w:eastAsia="仿宋" w:hAnsi="仿宋" w:cs="Times New Roman"/>
              </w:rPr>
            </w:pPr>
            <w:r>
              <w:rPr>
                <w:rFonts w:ascii="仿宋" w:eastAsia="仿宋" w:hAnsi="仿宋" w:cs="Times New Roman" w:hint="eastAsia"/>
              </w:rPr>
              <w:t>合计</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3B7E96" w:rsidRPr="00F84730" w:rsidRDefault="003B7E96" w:rsidP="00916BD5">
            <w:pPr>
              <w:pStyle w:val="a3"/>
              <w:spacing w:line="276" w:lineRule="auto"/>
              <w:jc w:val="center"/>
              <w:rPr>
                <w:rFonts w:ascii="仿宋" w:eastAsia="仿宋" w:hAnsi="仿宋" w:cs="Times New Roman"/>
              </w:rPr>
            </w:pPr>
            <w:r>
              <w:rPr>
                <w:rFonts w:ascii="仿宋" w:eastAsia="仿宋" w:hAnsi="仿宋" w:cs="Times New Roman" w:hint="eastAsia"/>
              </w:rPr>
              <w:t>人民币：</w:t>
            </w:r>
            <w:r w:rsidR="00916BD5">
              <w:rPr>
                <w:rFonts w:ascii="仿宋" w:eastAsia="仿宋" w:hAnsi="仿宋" w:cs="Times New Roman" w:hint="eastAsia"/>
              </w:rPr>
              <w:t>45000</w:t>
            </w:r>
            <w:r>
              <w:rPr>
                <w:rFonts w:ascii="仿宋" w:eastAsia="仿宋" w:hAnsi="仿宋" w:cs="Times New Roman" w:hint="eastAsia"/>
              </w:rPr>
              <w:t>元</w:t>
            </w:r>
          </w:p>
        </w:tc>
      </w:tr>
      <w:tr w:rsidR="006B79FC" w:rsidRPr="00E6323A" w:rsidTr="006C5E58">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6B79FC" w:rsidRPr="00F84730" w:rsidRDefault="006B79FC" w:rsidP="00391A6B">
            <w:pPr>
              <w:pStyle w:val="a3"/>
              <w:spacing w:line="276" w:lineRule="auto"/>
              <w:jc w:val="center"/>
              <w:rPr>
                <w:rFonts w:ascii="仿宋" w:eastAsia="仿宋" w:hAnsi="仿宋" w:cs="Times New Roman"/>
              </w:rPr>
            </w:pPr>
            <w:r>
              <w:rPr>
                <w:rFonts w:ascii="仿宋" w:eastAsia="仿宋" w:hAnsi="仿宋" w:cs="仿宋" w:hint="eastAsia"/>
              </w:rPr>
              <w:t>交货时间、地点</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6B79FC" w:rsidRPr="00F84730" w:rsidRDefault="00FA5970" w:rsidP="00391A6B">
            <w:pPr>
              <w:pStyle w:val="a3"/>
              <w:spacing w:line="276" w:lineRule="auto"/>
              <w:jc w:val="center"/>
              <w:rPr>
                <w:rFonts w:ascii="仿宋" w:eastAsia="仿宋" w:hAnsi="仿宋" w:cs="Times New Roman"/>
              </w:rPr>
            </w:pPr>
            <w:r>
              <w:rPr>
                <w:rFonts w:ascii="仿宋" w:eastAsia="仿宋" w:hAnsi="仿宋" w:cs="Times New Roman" w:hint="eastAsia"/>
              </w:rPr>
              <w:t>福建工程学院旗山校区</w:t>
            </w:r>
          </w:p>
        </w:tc>
      </w:tr>
      <w:tr w:rsidR="006B79FC" w:rsidRPr="00E6323A" w:rsidTr="006C5E58">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6B79FC" w:rsidRPr="00F84730" w:rsidRDefault="006B79FC" w:rsidP="00391A6B">
            <w:pPr>
              <w:pStyle w:val="a3"/>
              <w:spacing w:line="276" w:lineRule="auto"/>
              <w:jc w:val="center"/>
              <w:rPr>
                <w:rFonts w:ascii="仿宋" w:eastAsia="仿宋" w:hAnsi="仿宋" w:cs="Times New Roman"/>
              </w:rPr>
            </w:pPr>
            <w:r>
              <w:rPr>
                <w:rFonts w:ascii="仿宋" w:eastAsia="仿宋" w:hAnsi="仿宋" w:cs="仿宋" w:hint="eastAsia"/>
              </w:rPr>
              <w:t>付款方式</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6B79FC" w:rsidRPr="00F84730" w:rsidRDefault="006B79FC" w:rsidP="00391A6B">
            <w:pPr>
              <w:pStyle w:val="a3"/>
              <w:spacing w:line="276" w:lineRule="auto"/>
              <w:jc w:val="center"/>
              <w:rPr>
                <w:rFonts w:ascii="仿宋" w:eastAsia="仿宋" w:hAnsi="仿宋" w:cs="Times New Roman"/>
              </w:rPr>
            </w:pPr>
          </w:p>
        </w:tc>
      </w:tr>
    </w:tbl>
    <w:p w:rsidR="006C5E58" w:rsidRDefault="006C5E58" w:rsidP="00270A19">
      <w:pPr>
        <w:pStyle w:val="a3"/>
        <w:spacing w:line="276" w:lineRule="auto"/>
        <w:ind w:firstLineChars="200" w:firstLine="420"/>
        <w:rPr>
          <w:rFonts w:ascii="仿宋" w:eastAsia="仿宋" w:hAnsi="仿宋" w:cs="仿宋"/>
        </w:rPr>
      </w:pPr>
      <w:r>
        <w:rPr>
          <w:rFonts w:ascii="仿宋" w:eastAsia="仿宋" w:hAnsi="仿宋" w:cs="仿宋" w:hint="eastAsia"/>
        </w:rPr>
        <w:t>具体参数情况：</w:t>
      </w:r>
    </w:p>
    <w:p w:rsidR="00FB0988" w:rsidRPr="00FB0988" w:rsidRDefault="00FB0988" w:rsidP="00FB0988">
      <w:pPr>
        <w:ind w:firstLineChars="200" w:firstLine="420"/>
        <w:rPr>
          <w:rFonts w:ascii="仿宋" w:eastAsia="仿宋" w:hAnsi="仿宋"/>
        </w:rPr>
      </w:pPr>
      <w:r w:rsidRPr="00FB0988">
        <w:rPr>
          <w:rFonts w:ascii="仿宋" w:eastAsia="仿宋" w:hAnsi="仿宋" w:hint="eastAsia"/>
        </w:rPr>
        <w:t>（1）施工种类：红火</w:t>
      </w:r>
      <w:proofErr w:type="gramStart"/>
      <w:r w:rsidRPr="00FB0988">
        <w:rPr>
          <w:rFonts w:ascii="仿宋" w:eastAsia="仿宋" w:hAnsi="仿宋" w:hint="eastAsia"/>
        </w:rPr>
        <w:t>蚁</w:t>
      </w:r>
      <w:proofErr w:type="gramEnd"/>
      <w:r w:rsidR="00B27664">
        <w:rPr>
          <w:rFonts w:ascii="仿宋" w:eastAsia="仿宋" w:hAnsi="仿宋" w:hint="eastAsia"/>
        </w:rPr>
        <w:t>灭杀（</w:t>
      </w:r>
      <w:r w:rsidR="00B27664" w:rsidRPr="00FB0988">
        <w:rPr>
          <w:rFonts w:ascii="仿宋" w:eastAsia="仿宋" w:hAnsi="仿宋" w:hint="eastAsia"/>
        </w:rPr>
        <w:t>防治</w:t>
      </w:r>
      <w:r w:rsidR="00B27664">
        <w:rPr>
          <w:rFonts w:ascii="仿宋" w:eastAsia="仿宋" w:hAnsi="仿宋" w:hint="eastAsia"/>
        </w:rPr>
        <w:t>）</w:t>
      </w:r>
    </w:p>
    <w:p w:rsidR="00FB0988" w:rsidRPr="00FB0988" w:rsidRDefault="00FB0988" w:rsidP="00FB0988">
      <w:pPr>
        <w:tabs>
          <w:tab w:val="left" w:pos="6246"/>
        </w:tabs>
        <w:ind w:firstLineChars="200" w:firstLine="420"/>
        <w:rPr>
          <w:rFonts w:ascii="仿宋" w:eastAsia="仿宋" w:hAnsi="仿宋"/>
        </w:rPr>
      </w:pPr>
      <w:r w:rsidRPr="00FB0988">
        <w:rPr>
          <w:rFonts w:ascii="仿宋" w:eastAsia="仿宋" w:hAnsi="仿宋" w:hint="eastAsia"/>
        </w:rPr>
        <w:t>（2）施工面积：约45</w:t>
      </w:r>
      <w:r w:rsidRPr="00FB0988">
        <w:rPr>
          <w:rFonts w:ascii="仿宋" w:eastAsia="仿宋" w:hAnsi="仿宋"/>
        </w:rPr>
        <w:t>0</w:t>
      </w:r>
      <w:r w:rsidRPr="00FB0988">
        <w:rPr>
          <w:rFonts w:ascii="仿宋" w:eastAsia="仿宋" w:hAnsi="仿宋" w:hint="eastAsia"/>
        </w:rPr>
        <w:t>亩</w:t>
      </w:r>
      <w:r w:rsidRPr="00FB0988">
        <w:rPr>
          <w:rFonts w:ascii="仿宋" w:eastAsia="仿宋" w:hAnsi="仿宋"/>
        </w:rPr>
        <w:tab/>
      </w:r>
    </w:p>
    <w:p w:rsidR="00FB0988" w:rsidRPr="00FB0988" w:rsidRDefault="00FB0988" w:rsidP="00FB0988">
      <w:pPr>
        <w:ind w:firstLineChars="200" w:firstLine="420"/>
        <w:rPr>
          <w:rFonts w:ascii="仿宋" w:eastAsia="仿宋" w:hAnsi="仿宋"/>
        </w:rPr>
      </w:pPr>
      <w:r w:rsidRPr="00FB0988">
        <w:rPr>
          <w:rFonts w:ascii="仿宋" w:eastAsia="仿宋" w:hAnsi="仿宋" w:hint="eastAsia"/>
        </w:rPr>
        <w:t>（3）施工方案：采用点对点环保药物施工，对环境零污染，对人、动物无害，无需隔离施工；施工时采用防蚁类逃逸技术，防止红火</w:t>
      </w:r>
      <w:proofErr w:type="gramStart"/>
      <w:r w:rsidRPr="00FB0988">
        <w:rPr>
          <w:rFonts w:ascii="仿宋" w:eastAsia="仿宋" w:hAnsi="仿宋" w:hint="eastAsia"/>
        </w:rPr>
        <w:t>蚁</w:t>
      </w:r>
      <w:proofErr w:type="gramEnd"/>
      <w:r w:rsidRPr="00FB0988">
        <w:rPr>
          <w:rFonts w:ascii="仿宋" w:eastAsia="仿宋" w:hAnsi="仿宋" w:hint="eastAsia"/>
        </w:rPr>
        <w:t>受惊后逃逸，转移危害，造成危害扩散。首次施工完成，7-10天左右复查，观察蚁巢情况，再进行二次使用药剂施药完成后，第一、四季度，每季度检查一次，二、三季度为红火</w:t>
      </w:r>
      <w:proofErr w:type="gramStart"/>
      <w:r w:rsidRPr="00FB0988">
        <w:rPr>
          <w:rFonts w:ascii="仿宋" w:eastAsia="仿宋" w:hAnsi="仿宋" w:hint="eastAsia"/>
        </w:rPr>
        <w:t>蚁</w:t>
      </w:r>
      <w:proofErr w:type="gramEnd"/>
      <w:r w:rsidRPr="00FB0988">
        <w:rPr>
          <w:rFonts w:ascii="仿宋" w:eastAsia="仿宋" w:hAnsi="仿宋" w:hint="eastAsia"/>
        </w:rPr>
        <w:t>高发期，依情况每月检查1—2次。</w:t>
      </w:r>
    </w:p>
    <w:p w:rsidR="00FB0988" w:rsidRPr="00FB0988" w:rsidRDefault="00FB0988" w:rsidP="00FB0988">
      <w:pPr>
        <w:ind w:firstLineChars="200" w:firstLine="420"/>
        <w:rPr>
          <w:rFonts w:ascii="仿宋" w:eastAsia="仿宋" w:hAnsi="仿宋"/>
        </w:rPr>
      </w:pPr>
      <w:r>
        <w:rPr>
          <w:rFonts w:ascii="仿宋" w:eastAsia="仿宋" w:hAnsi="仿宋" w:hint="eastAsia"/>
        </w:rPr>
        <w:t>（</w:t>
      </w:r>
      <w:r w:rsidRPr="00FB0988">
        <w:rPr>
          <w:rFonts w:ascii="仿宋" w:eastAsia="仿宋" w:hAnsi="仿宋" w:hint="eastAsia"/>
        </w:rPr>
        <w:t>4</w:t>
      </w:r>
      <w:r>
        <w:rPr>
          <w:rFonts w:ascii="仿宋" w:eastAsia="仿宋" w:hAnsi="仿宋" w:hint="eastAsia"/>
        </w:rPr>
        <w:t>）</w:t>
      </w:r>
      <w:r w:rsidRPr="00FB0988">
        <w:rPr>
          <w:rFonts w:ascii="仿宋" w:eastAsia="仿宋" w:hAnsi="仿宋" w:hint="eastAsia"/>
        </w:rPr>
        <w:t>施工时间：壹年</w:t>
      </w:r>
    </w:p>
    <w:p w:rsidR="00FB0988" w:rsidRPr="00FB0988" w:rsidRDefault="00FB0988" w:rsidP="00FB0988">
      <w:pPr>
        <w:ind w:firstLineChars="200" w:firstLine="420"/>
        <w:rPr>
          <w:rFonts w:ascii="仿宋" w:eastAsia="仿宋" w:hAnsi="仿宋"/>
        </w:rPr>
      </w:pPr>
      <w:r>
        <w:rPr>
          <w:rFonts w:ascii="仿宋" w:eastAsia="仿宋" w:hAnsi="仿宋" w:hint="eastAsia"/>
        </w:rPr>
        <w:t>（</w:t>
      </w:r>
      <w:r w:rsidRPr="00FB0988">
        <w:rPr>
          <w:rFonts w:ascii="仿宋" w:eastAsia="仿宋" w:hAnsi="仿宋" w:hint="eastAsia"/>
        </w:rPr>
        <w:t>5</w:t>
      </w:r>
      <w:r>
        <w:rPr>
          <w:rFonts w:ascii="仿宋" w:eastAsia="仿宋" w:hAnsi="仿宋" w:hint="eastAsia"/>
        </w:rPr>
        <w:t>）</w:t>
      </w:r>
      <w:r w:rsidRPr="00FB0988">
        <w:rPr>
          <w:rFonts w:ascii="仿宋" w:eastAsia="仿宋" w:hAnsi="仿宋" w:hint="eastAsia"/>
        </w:rPr>
        <w:t>验收标准：</w:t>
      </w:r>
      <w:bookmarkStart w:id="0" w:name="_GoBack"/>
      <w:bookmarkEnd w:id="0"/>
      <w:r w:rsidRPr="00FB0988">
        <w:rPr>
          <w:rFonts w:ascii="仿宋" w:eastAsia="仿宋" w:hAnsi="仿宋" w:hint="eastAsia"/>
        </w:rPr>
        <w:t>任意抽取红火蚁巢穴，挑开后未发现</w:t>
      </w:r>
      <w:proofErr w:type="gramStart"/>
      <w:r w:rsidRPr="00FB0988">
        <w:rPr>
          <w:rFonts w:ascii="仿宋" w:eastAsia="仿宋" w:hAnsi="仿宋" w:hint="eastAsia"/>
        </w:rPr>
        <w:t>活蚁为</w:t>
      </w:r>
      <w:proofErr w:type="gramEnd"/>
      <w:r w:rsidRPr="00FB0988">
        <w:rPr>
          <w:rFonts w:ascii="仿宋" w:eastAsia="仿宋" w:hAnsi="仿宋" w:hint="eastAsia"/>
        </w:rPr>
        <w:t>合格。</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rPr>
        <w:t>4</w:t>
      </w:r>
      <w:r w:rsidRPr="00F84730">
        <w:rPr>
          <w:rFonts w:ascii="仿宋" w:eastAsia="仿宋" w:hAnsi="仿宋" w:cs="仿宋" w:hint="eastAsia"/>
        </w:rPr>
        <w:t>、供应商的资格要求：</w:t>
      </w:r>
      <w:r w:rsidRPr="00F84730">
        <w:rPr>
          <w:rFonts w:eastAsia="仿宋" w:cs="Times New Roman"/>
        </w:rPr>
        <w:t>   </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hint="eastAsia"/>
        </w:rPr>
        <w:t>（</w:t>
      </w:r>
      <w:r w:rsidRPr="00F84730">
        <w:rPr>
          <w:rFonts w:ascii="仿宋" w:eastAsia="仿宋" w:hAnsi="仿宋" w:cs="仿宋"/>
        </w:rPr>
        <w:t>1</w:t>
      </w:r>
      <w:r w:rsidRPr="00F84730">
        <w:rPr>
          <w:rFonts w:ascii="仿宋" w:eastAsia="仿宋" w:hAnsi="仿宋" w:cs="仿宋" w:hint="eastAsia"/>
        </w:rPr>
        <w:t>）</w:t>
      </w:r>
      <w:r>
        <w:rPr>
          <w:rFonts w:ascii="仿宋" w:eastAsia="仿宋" w:hAnsi="仿宋" w:cs="仿宋" w:hint="eastAsia"/>
        </w:rPr>
        <w:t>投标人应是有能力提供本次招标货物及服务，具有招标项目经营范围的国内供应商</w:t>
      </w:r>
      <w:r w:rsidRPr="00F84730">
        <w:rPr>
          <w:rFonts w:ascii="仿宋" w:eastAsia="仿宋" w:hAnsi="仿宋" w:cs="仿宋" w:hint="eastAsia"/>
        </w:rPr>
        <w:t>。</w:t>
      </w:r>
    </w:p>
    <w:p w:rsidR="006B79FC" w:rsidRPr="00F84730" w:rsidRDefault="006B79FC" w:rsidP="00270A19">
      <w:pPr>
        <w:pStyle w:val="a3"/>
        <w:spacing w:line="276" w:lineRule="auto"/>
        <w:ind w:firstLineChars="200" w:firstLine="420"/>
        <w:rPr>
          <w:rFonts w:ascii="仿宋" w:eastAsia="仿宋" w:hAnsi="仿宋" w:cs="Times New Roman"/>
        </w:rPr>
      </w:pPr>
      <w:r w:rsidRPr="000256DB">
        <w:rPr>
          <w:rFonts w:ascii="仿宋" w:eastAsia="仿宋" w:hAnsi="仿宋" w:cs="仿宋" w:hint="eastAsia"/>
        </w:rPr>
        <w:t>（</w:t>
      </w:r>
      <w:r w:rsidRPr="000256DB">
        <w:rPr>
          <w:rFonts w:ascii="仿宋" w:eastAsia="仿宋" w:hAnsi="仿宋" w:cs="仿宋"/>
        </w:rPr>
        <w:t>2</w:t>
      </w:r>
      <w:r w:rsidRPr="000256DB">
        <w:rPr>
          <w:rFonts w:ascii="仿宋" w:eastAsia="仿宋" w:hAnsi="仿宋" w:cs="仿宋" w:hint="eastAsia"/>
        </w:rPr>
        <w:t>）须提供合格有效的营业执照、税务登记证、组织机构代码证副本复印件或三证合一营业执照副本复印件。</w:t>
      </w:r>
    </w:p>
    <w:p w:rsidR="006B79FC"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hint="eastAsia"/>
        </w:rPr>
        <w:t>（</w:t>
      </w:r>
      <w:r w:rsidRPr="00F84730">
        <w:rPr>
          <w:rFonts w:ascii="仿宋" w:eastAsia="仿宋" w:hAnsi="仿宋" w:cs="仿宋"/>
        </w:rPr>
        <w:t>3</w:t>
      </w:r>
      <w:r w:rsidRPr="00F84730">
        <w:rPr>
          <w:rFonts w:ascii="仿宋" w:eastAsia="仿宋" w:hAnsi="仿宋" w:cs="仿宋" w:hint="eastAsia"/>
        </w:rPr>
        <w:t>）</w:t>
      </w:r>
      <w:r>
        <w:rPr>
          <w:rFonts w:ascii="仿宋" w:eastAsia="仿宋" w:hAnsi="仿宋" w:cs="仿宋" w:hint="eastAsia"/>
        </w:rPr>
        <w:t>投标代表必须经投标人的法定代表人关于参与本项目投标的授权，请提供法定代表人授权投标代表的授权委托书原件（投标代表是法定代表人无需），并提供法定代表人和投标代表的身份证正、背面复印件。</w:t>
      </w:r>
    </w:p>
    <w:p w:rsidR="006B79FC" w:rsidRDefault="006B79FC" w:rsidP="00270A19">
      <w:pPr>
        <w:pStyle w:val="a3"/>
        <w:spacing w:line="276" w:lineRule="auto"/>
        <w:ind w:leftChars="200" w:left="420"/>
        <w:rPr>
          <w:rFonts w:ascii="仿宋" w:eastAsia="仿宋" w:hAnsi="仿宋" w:cs="Times New Roman"/>
        </w:rPr>
      </w:pPr>
      <w:r w:rsidRPr="00F84730">
        <w:rPr>
          <w:rFonts w:ascii="仿宋" w:eastAsia="仿宋" w:hAnsi="仿宋" w:cs="仿宋" w:hint="eastAsia"/>
        </w:rPr>
        <w:lastRenderedPageBreak/>
        <w:t>（</w:t>
      </w:r>
      <w:r w:rsidRPr="00F84730">
        <w:rPr>
          <w:rFonts w:ascii="仿宋" w:eastAsia="仿宋" w:hAnsi="仿宋" w:cs="仿宋"/>
        </w:rPr>
        <w:t>4</w:t>
      </w:r>
      <w:r w:rsidRPr="00F84730">
        <w:rPr>
          <w:rFonts w:ascii="仿宋" w:eastAsia="仿宋" w:hAnsi="仿宋" w:cs="仿宋" w:hint="eastAsia"/>
        </w:rPr>
        <w:t>）本项目不接受联合体方式报价。</w:t>
      </w:r>
    </w:p>
    <w:p w:rsidR="006B79FC" w:rsidRPr="00F84730" w:rsidRDefault="006B79FC" w:rsidP="00270A19">
      <w:pPr>
        <w:pStyle w:val="a3"/>
        <w:spacing w:line="276" w:lineRule="auto"/>
        <w:ind w:leftChars="200" w:left="420"/>
        <w:rPr>
          <w:rFonts w:ascii="仿宋" w:eastAsia="仿宋" w:hAnsi="仿宋" w:cs="Times New Roman"/>
        </w:rPr>
      </w:pPr>
      <w:r w:rsidRPr="00F84730">
        <w:rPr>
          <w:rFonts w:ascii="仿宋" w:eastAsia="仿宋" w:hAnsi="仿宋" w:cs="仿宋"/>
        </w:rPr>
        <w:t>5</w:t>
      </w:r>
      <w:r w:rsidRPr="00F84730">
        <w:rPr>
          <w:rFonts w:ascii="仿宋" w:eastAsia="仿宋" w:hAnsi="仿宋" w:cs="仿宋" w:hint="eastAsia"/>
        </w:rPr>
        <w:t>、报名时间、地点、方式：</w:t>
      </w:r>
    </w:p>
    <w:p w:rsidR="006B79FC" w:rsidRPr="00F84730" w:rsidRDefault="006B79FC" w:rsidP="00270A19">
      <w:pPr>
        <w:pStyle w:val="a3"/>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1</w:t>
      </w:r>
      <w:r>
        <w:rPr>
          <w:rFonts w:ascii="仿宋" w:eastAsia="仿宋" w:hAnsi="仿宋" w:cs="仿宋" w:hint="eastAsia"/>
        </w:rPr>
        <w:t>）</w:t>
      </w:r>
      <w:r w:rsidRPr="00F84730">
        <w:rPr>
          <w:rFonts w:ascii="仿宋" w:eastAsia="仿宋" w:hAnsi="仿宋" w:cs="仿宋" w:hint="eastAsia"/>
        </w:rPr>
        <w:t>报名时间：</w:t>
      </w:r>
      <w:r w:rsidRPr="00F84730">
        <w:rPr>
          <w:rFonts w:ascii="仿宋" w:eastAsia="仿宋" w:hAnsi="仿宋" w:cs="仿宋"/>
          <w:u w:val="single"/>
        </w:rPr>
        <w:t>201</w:t>
      </w:r>
      <w:r>
        <w:rPr>
          <w:rFonts w:ascii="仿宋" w:eastAsia="仿宋" w:hAnsi="仿宋" w:cs="仿宋"/>
          <w:u w:val="single"/>
        </w:rPr>
        <w:t>7</w:t>
      </w:r>
      <w:r w:rsidRPr="00F84730">
        <w:rPr>
          <w:rFonts w:ascii="仿宋" w:eastAsia="仿宋" w:hAnsi="仿宋" w:cs="仿宋" w:hint="eastAsia"/>
        </w:rPr>
        <w:t>年</w:t>
      </w:r>
      <w:r w:rsidRPr="00F84730">
        <w:rPr>
          <w:rFonts w:ascii="仿宋" w:eastAsia="仿宋" w:hAnsi="仿宋" w:cs="仿宋"/>
          <w:u w:val="single"/>
        </w:rPr>
        <w:t xml:space="preserve"> </w:t>
      </w:r>
      <w:r w:rsidR="00FA5970">
        <w:rPr>
          <w:rFonts w:ascii="仿宋" w:eastAsia="仿宋" w:hAnsi="仿宋" w:cs="仿宋" w:hint="eastAsia"/>
          <w:u w:val="single"/>
        </w:rPr>
        <w:t>10</w:t>
      </w:r>
      <w:r w:rsidRPr="00F84730">
        <w:rPr>
          <w:rFonts w:ascii="仿宋" w:eastAsia="仿宋" w:hAnsi="仿宋" w:cs="仿宋"/>
          <w:u w:val="single"/>
        </w:rPr>
        <w:t xml:space="preserve"> </w:t>
      </w:r>
      <w:r w:rsidRPr="00F84730">
        <w:rPr>
          <w:rFonts w:ascii="仿宋" w:eastAsia="仿宋" w:hAnsi="仿宋" w:cs="仿宋" w:hint="eastAsia"/>
        </w:rPr>
        <w:t>月</w:t>
      </w:r>
      <w:r w:rsidRPr="00F84730">
        <w:rPr>
          <w:rFonts w:ascii="仿宋" w:eastAsia="仿宋" w:hAnsi="仿宋" w:cs="仿宋"/>
          <w:u w:val="single"/>
        </w:rPr>
        <w:t xml:space="preserve"> </w:t>
      </w:r>
      <w:r w:rsidR="00FA5970">
        <w:rPr>
          <w:rFonts w:ascii="仿宋" w:eastAsia="仿宋" w:hAnsi="仿宋" w:cs="仿宋" w:hint="eastAsia"/>
          <w:u w:val="single"/>
        </w:rPr>
        <w:t>11</w:t>
      </w:r>
      <w:r w:rsidRPr="00F84730">
        <w:rPr>
          <w:rFonts w:ascii="仿宋" w:eastAsia="仿宋" w:hAnsi="仿宋" w:cs="仿宋"/>
          <w:u w:val="single"/>
        </w:rPr>
        <w:t xml:space="preserve">  </w:t>
      </w:r>
      <w:r w:rsidRPr="00F84730">
        <w:rPr>
          <w:rFonts w:ascii="仿宋" w:eastAsia="仿宋" w:hAnsi="仿宋" w:cs="仿宋" w:hint="eastAsia"/>
        </w:rPr>
        <w:t>日至</w:t>
      </w:r>
      <w:r w:rsidRPr="00F84730">
        <w:rPr>
          <w:rFonts w:ascii="仿宋" w:eastAsia="仿宋" w:hAnsi="仿宋" w:cs="仿宋"/>
          <w:u w:val="single"/>
        </w:rPr>
        <w:t>201</w:t>
      </w:r>
      <w:r>
        <w:rPr>
          <w:rFonts w:ascii="仿宋" w:eastAsia="仿宋" w:hAnsi="仿宋" w:cs="仿宋"/>
          <w:u w:val="single"/>
        </w:rPr>
        <w:t>7</w:t>
      </w:r>
      <w:r w:rsidRPr="00F84730">
        <w:rPr>
          <w:rFonts w:ascii="仿宋" w:eastAsia="仿宋" w:hAnsi="仿宋" w:cs="仿宋" w:hint="eastAsia"/>
        </w:rPr>
        <w:t>年</w:t>
      </w:r>
      <w:r w:rsidRPr="00F84730">
        <w:rPr>
          <w:rFonts w:ascii="仿宋" w:eastAsia="仿宋" w:hAnsi="仿宋" w:cs="仿宋"/>
          <w:u w:val="single"/>
        </w:rPr>
        <w:t xml:space="preserve"> </w:t>
      </w:r>
      <w:r w:rsidR="00916BD5">
        <w:rPr>
          <w:rFonts w:ascii="仿宋" w:eastAsia="仿宋" w:hAnsi="仿宋" w:cs="仿宋" w:hint="eastAsia"/>
          <w:u w:val="single"/>
        </w:rPr>
        <w:t>10</w:t>
      </w:r>
      <w:r w:rsidRPr="00F84730">
        <w:rPr>
          <w:rFonts w:ascii="仿宋" w:eastAsia="仿宋" w:hAnsi="仿宋" w:cs="仿宋"/>
          <w:u w:val="single"/>
        </w:rPr>
        <w:t xml:space="preserve">  </w:t>
      </w:r>
      <w:r w:rsidRPr="00F84730">
        <w:rPr>
          <w:rFonts w:ascii="仿宋" w:eastAsia="仿宋" w:hAnsi="仿宋" w:cs="仿宋" w:hint="eastAsia"/>
        </w:rPr>
        <w:t>月</w:t>
      </w:r>
      <w:r w:rsidRPr="00F84730">
        <w:rPr>
          <w:rFonts w:ascii="仿宋" w:eastAsia="仿宋" w:hAnsi="仿宋" w:cs="仿宋"/>
          <w:u w:val="single"/>
        </w:rPr>
        <w:t xml:space="preserve"> </w:t>
      </w:r>
      <w:r w:rsidR="00916BD5">
        <w:rPr>
          <w:rFonts w:ascii="仿宋" w:eastAsia="仿宋" w:hAnsi="仿宋" w:cs="仿宋" w:hint="eastAsia"/>
          <w:u w:val="single"/>
        </w:rPr>
        <w:t>17</w:t>
      </w:r>
      <w:r w:rsidRPr="00F84730">
        <w:rPr>
          <w:rFonts w:ascii="仿宋" w:eastAsia="仿宋" w:hAnsi="仿宋" w:cs="仿宋"/>
          <w:u w:val="single"/>
        </w:rPr>
        <w:t xml:space="preserve">  </w:t>
      </w:r>
      <w:r w:rsidRPr="00F84730">
        <w:rPr>
          <w:rFonts w:ascii="仿宋" w:eastAsia="仿宋" w:hAnsi="仿宋" w:cs="仿宋" w:hint="eastAsia"/>
        </w:rPr>
        <w:t>日（上午</w:t>
      </w:r>
      <w:r w:rsidRPr="00F84730">
        <w:rPr>
          <w:rFonts w:ascii="仿宋" w:eastAsia="仿宋" w:hAnsi="仿宋" w:cs="仿宋"/>
        </w:rPr>
        <w:t>8</w:t>
      </w:r>
      <w:r w:rsidRPr="00F84730">
        <w:rPr>
          <w:rFonts w:ascii="仿宋" w:eastAsia="仿宋" w:hAnsi="仿宋" w:cs="仿宋" w:hint="eastAsia"/>
        </w:rPr>
        <w:t>：</w:t>
      </w:r>
      <w:r w:rsidRPr="00F84730">
        <w:rPr>
          <w:rFonts w:ascii="仿宋" w:eastAsia="仿宋" w:hAnsi="仿宋" w:cs="仿宋"/>
        </w:rPr>
        <w:t>30</w:t>
      </w:r>
      <w:r w:rsidRPr="00F84730">
        <w:rPr>
          <w:rFonts w:ascii="仿宋" w:eastAsia="仿宋" w:hAnsi="仿宋" w:cs="仿宋" w:hint="eastAsia"/>
        </w:rPr>
        <w:t>至</w:t>
      </w:r>
      <w:r w:rsidRPr="00F84730">
        <w:rPr>
          <w:rFonts w:ascii="仿宋" w:eastAsia="仿宋" w:hAnsi="仿宋" w:cs="仿宋"/>
        </w:rPr>
        <w:t>12</w:t>
      </w:r>
      <w:r w:rsidRPr="00F84730">
        <w:rPr>
          <w:rFonts w:ascii="仿宋" w:eastAsia="仿宋" w:hAnsi="仿宋" w:cs="仿宋" w:hint="eastAsia"/>
        </w:rPr>
        <w:t>：</w:t>
      </w:r>
      <w:r w:rsidRPr="00F84730">
        <w:rPr>
          <w:rFonts w:ascii="仿宋" w:eastAsia="仿宋" w:hAnsi="仿宋" w:cs="仿宋"/>
        </w:rPr>
        <w:t>00</w:t>
      </w:r>
      <w:r w:rsidRPr="00F84730">
        <w:rPr>
          <w:rFonts w:ascii="仿宋" w:eastAsia="仿宋" w:hAnsi="仿宋" w:cs="仿宋" w:hint="eastAsia"/>
        </w:rPr>
        <w:t>；下午</w:t>
      </w:r>
      <w:r w:rsidRPr="00F84730">
        <w:rPr>
          <w:rFonts w:ascii="仿宋" w:eastAsia="仿宋" w:hAnsi="仿宋" w:cs="仿宋"/>
        </w:rPr>
        <w:t>2</w:t>
      </w:r>
      <w:r w:rsidRPr="00F84730">
        <w:rPr>
          <w:rFonts w:ascii="仿宋" w:eastAsia="仿宋" w:hAnsi="仿宋" w:cs="仿宋" w:hint="eastAsia"/>
        </w:rPr>
        <w:t>：</w:t>
      </w:r>
      <w:r w:rsidRPr="00F84730">
        <w:rPr>
          <w:rFonts w:ascii="仿宋" w:eastAsia="仿宋" w:hAnsi="仿宋" w:cs="仿宋"/>
        </w:rPr>
        <w:t>00</w:t>
      </w:r>
      <w:r w:rsidRPr="00F84730">
        <w:rPr>
          <w:rFonts w:ascii="仿宋" w:eastAsia="仿宋" w:hAnsi="仿宋" w:cs="仿宋" w:hint="eastAsia"/>
        </w:rPr>
        <w:t>至</w:t>
      </w:r>
      <w:r w:rsidRPr="00F84730">
        <w:rPr>
          <w:rFonts w:ascii="仿宋" w:eastAsia="仿宋" w:hAnsi="仿宋" w:cs="仿宋"/>
        </w:rPr>
        <w:t>5</w:t>
      </w:r>
      <w:r w:rsidRPr="00F84730">
        <w:rPr>
          <w:rFonts w:ascii="仿宋" w:eastAsia="仿宋" w:hAnsi="仿宋" w:cs="仿宋" w:hint="eastAsia"/>
        </w:rPr>
        <w:t>：</w:t>
      </w:r>
      <w:r w:rsidRPr="00F84730">
        <w:rPr>
          <w:rFonts w:ascii="仿宋" w:eastAsia="仿宋" w:hAnsi="仿宋" w:cs="仿宋"/>
        </w:rPr>
        <w:t>00</w:t>
      </w:r>
      <w:r w:rsidRPr="00F84730">
        <w:rPr>
          <w:rFonts w:ascii="仿宋" w:eastAsia="仿宋" w:hAnsi="仿宋" w:cs="仿宋" w:hint="eastAsia"/>
        </w:rPr>
        <w:t>）</w:t>
      </w:r>
      <w:r w:rsidR="003B7E96" w:rsidRPr="00B6417B">
        <w:rPr>
          <w:rFonts w:ascii="仿宋" w:eastAsia="仿宋" w:hAnsi="仿宋" w:cs="宋体" w:hint="eastAsia"/>
          <w:color w:val="000000"/>
          <w:kern w:val="0"/>
          <w:sz w:val="24"/>
          <w:szCs w:val="24"/>
        </w:rPr>
        <w:t>（北京时间，上班时间，周六、周日休息）</w:t>
      </w:r>
      <w:r w:rsidRPr="00F84730">
        <w:rPr>
          <w:rFonts w:ascii="仿宋" w:eastAsia="仿宋" w:hAnsi="仿宋" w:cs="仿宋" w:hint="eastAsia"/>
        </w:rPr>
        <w:t>。</w:t>
      </w:r>
    </w:p>
    <w:p w:rsidR="006B79FC" w:rsidRPr="00F84730" w:rsidRDefault="006B79FC" w:rsidP="00270A19">
      <w:pPr>
        <w:pStyle w:val="a3"/>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2</w:t>
      </w:r>
      <w:r>
        <w:rPr>
          <w:rFonts w:ascii="仿宋" w:eastAsia="仿宋" w:hAnsi="仿宋" w:cs="仿宋" w:hint="eastAsia"/>
        </w:rPr>
        <w:t>）</w:t>
      </w:r>
      <w:r w:rsidRPr="00F84730">
        <w:rPr>
          <w:rFonts w:ascii="仿宋" w:eastAsia="仿宋" w:hAnsi="仿宋" w:cs="仿宋" w:hint="eastAsia"/>
        </w:rPr>
        <w:t>报名地点：</w:t>
      </w:r>
      <w:r w:rsidRPr="00F84730">
        <w:rPr>
          <w:rFonts w:ascii="仿宋" w:eastAsia="仿宋" w:hAnsi="仿宋" w:cs="仿宋"/>
          <w:u w:val="single"/>
        </w:rPr>
        <w:t xml:space="preserve">  </w:t>
      </w:r>
      <w:r w:rsidR="00B27664">
        <w:rPr>
          <w:rFonts w:ascii="仿宋" w:eastAsia="仿宋" w:hAnsi="仿宋" w:cs="仿宋" w:hint="eastAsia"/>
          <w:u w:val="single"/>
        </w:rPr>
        <w:t>福建工程学院</w:t>
      </w:r>
      <w:r w:rsidRPr="00F84730">
        <w:rPr>
          <w:rFonts w:ascii="仿宋" w:eastAsia="仿宋" w:hAnsi="仿宋" w:cs="仿宋"/>
          <w:u w:val="single"/>
        </w:rPr>
        <w:t xml:space="preserve">  </w:t>
      </w:r>
      <w:r w:rsidRPr="00F84730">
        <w:rPr>
          <w:rFonts w:ascii="仿宋" w:eastAsia="仿宋" w:hAnsi="仿宋" w:cs="仿宋" w:hint="eastAsia"/>
        </w:rPr>
        <w:t>（福建省福州市大学新区学</w:t>
      </w:r>
      <w:r w:rsidR="00916BD5">
        <w:rPr>
          <w:rFonts w:ascii="仿宋" w:eastAsia="仿宋" w:hAnsi="仿宋" w:cs="仿宋" w:hint="eastAsia"/>
        </w:rPr>
        <w:t>府南</w:t>
      </w:r>
      <w:r w:rsidRPr="00F84730">
        <w:rPr>
          <w:rFonts w:ascii="仿宋" w:eastAsia="仿宋" w:hAnsi="仿宋" w:cs="仿宋" w:hint="eastAsia"/>
        </w:rPr>
        <w:t>路</w:t>
      </w:r>
      <w:r w:rsidRPr="00F84730">
        <w:rPr>
          <w:rFonts w:ascii="仿宋" w:eastAsia="仿宋" w:hAnsi="仿宋" w:cs="仿宋"/>
        </w:rPr>
        <w:t>3</w:t>
      </w:r>
      <w:r w:rsidR="00916BD5">
        <w:rPr>
          <w:rFonts w:ascii="仿宋" w:eastAsia="仿宋" w:hAnsi="仿宋" w:cs="仿宋" w:hint="eastAsia"/>
        </w:rPr>
        <w:t>3</w:t>
      </w:r>
      <w:r w:rsidRPr="00F84730">
        <w:rPr>
          <w:rFonts w:ascii="仿宋" w:eastAsia="仿宋" w:hAnsi="仿宋" w:cs="仿宋" w:hint="eastAsia"/>
        </w:rPr>
        <w:t>号）。</w:t>
      </w:r>
    </w:p>
    <w:p w:rsidR="006B79FC" w:rsidRPr="00F84730" w:rsidRDefault="006B79FC" w:rsidP="00270A19">
      <w:pPr>
        <w:pStyle w:val="a3"/>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3</w:t>
      </w:r>
      <w:r>
        <w:rPr>
          <w:rFonts w:ascii="仿宋" w:eastAsia="仿宋" w:hAnsi="仿宋" w:cs="仿宋" w:hint="eastAsia"/>
        </w:rPr>
        <w:t>）</w:t>
      </w:r>
      <w:r w:rsidRPr="00F84730">
        <w:rPr>
          <w:rFonts w:ascii="仿宋" w:eastAsia="仿宋" w:hAnsi="仿宋" w:cs="仿宋" w:hint="eastAsia"/>
        </w:rPr>
        <w:t>报名方式：报名时需提供营业执照复印件并加盖公章、报名人身份证复印件。（报名也可提交加盖公章的营业执照复印件（注明联系人电话、邮箱）、报名人身份证复印件扫描后发至邮箱（</w:t>
      </w:r>
      <w:r w:rsidR="00FB0988">
        <w:rPr>
          <w:rFonts w:ascii="仿宋" w:eastAsia="仿宋" w:hAnsi="仿宋" w:cs="仿宋" w:hint="eastAsia"/>
        </w:rPr>
        <w:t>827198900@qq.com</w:t>
      </w:r>
      <w:r w:rsidRPr="00F84730">
        <w:rPr>
          <w:rFonts w:ascii="仿宋" w:eastAsia="仿宋" w:hAnsi="仿宋" w:cs="仿宋" w:hint="eastAsia"/>
        </w:rPr>
        <w:t>）</w:t>
      </w:r>
      <w:r w:rsidR="00FB0988">
        <w:rPr>
          <w:rFonts w:ascii="仿宋" w:eastAsia="仿宋" w:hAnsi="仿宋" w:cs="仿宋" w:hint="eastAsia"/>
        </w:rPr>
        <w:t>宋</w:t>
      </w:r>
      <w:r w:rsidRPr="00F84730">
        <w:rPr>
          <w:rFonts w:ascii="仿宋" w:eastAsia="仿宋" w:hAnsi="仿宋" w:cs="仿宋" w:hint="eastAsia"/>
        </w:rPr>
        <w:t>老师收，与</w:t>
      </w:r>
      <w:r w:rsidR="00FB0988">
        <w:rPr>
          <w:rFonts w:ascii="仿宋" w:eastAsia="仿宋" w:hAnsi="仿宋" w:cs="仿宋" w:hint="eastAsia"/>
        </w:rPr>
        <w:t>宋</w:t>
      </w:r>
      <w:r w:rsidRPr="00F84730">
        <w:rPr>
          <w:rFonts w:ascii="仿宋" w:eastAsia="仿宋" w:hAnsi="仿宋" w:cs="仿宋" w:hint="eastAsia"/>
        </w:rPr>
        <w:t>老师电话确认后视为有效报名）</w:t>
      </w:r>
    </w:p>
    <w:p w:rsidR="006B79FC" w:rsidRPr="00F84730"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rPr>
        <w:t>6</w:t>
      </w:r>
      <w:r w:rsidRPr="00F84730">
        <w:rPr>
          <w:rFonts w:ascii="仿宋" w:eastAsia="仿宋" w:hAnsi="仿宋" w:cs="仿宋" w:hint="eastAsia"/>
        </w:rPr>
        <w:t>、投标截止时间：</w:t>
      </w:r>
      <w:r w:rsidRPr="00F84730">
        <w:rPr>
          <w:rFonts w:ascii="仿宋" w:eastAsia="仿宋" w:hAnsi="仿宋" w:cs="仿宋"/>
          <w:u w:val="single"/>
        </w:rPr>
        <w:t>201</w:t>
      </w:r>
      <w:r w:rsidR="000256DB">
        <w:rPr>
          <w:rFonts w:ascii="仿宋" w:eastAsia="仿宋" w:hAnsi="仿宋" w:cs="仿宋" w:hint="eastAsia"/>
          <w:u w:val="single"/>
        </w:rPr>
        <w:t>7</w:t>
      </w:r>
      <w:r w:rsidRPr="00F84730">
        <w:rPr>
          <w:rFonts w:ascii="仿宋" w:eastAsia="仿宋" w:hAnsi="仿宋" w:cs="仿宋" w:hint="eastAsia"/>
        </w:rPr>
        <w:t>年</w:t>
      </w:r>
      <w:r w:rsidRPr="00F84730">
        <w:rPr>
          <w:rFonts w:ascii="仿宋" w:eastAsia="仿宋" w:hAnsi="仿宋" w:cs="仿宋"/>
          <w:u w:val="single"/>
        </w:rPr>
        <w:t xml:space="preserve"> </w:t>
      </w:r>
      <w:r w:rsidR="00FB0988">
        <w:rPr>
          <w:rFonts w:ascii="仿宋" w:eastAsia="仿宋" w:hAnsi="仿宋" w:cs="仿宋" w:hint="eastAsia"/>
          <w:u w:val="single"/>
        </w:rPr>
        <w:t>10</w:t>
      </w:r>
      <w:r w:rsidRPr="00F84730">
        <w:rPr>
          <w:rFonts w:ascii="仿宋" w:eastAsia="仿宋" w:hAnsi="仿宋" w:cs="仿宋"/>
          <w:u w:val="single"/>
        </w:rPr>
        <w:t xml:space="preserve"> </w:t>
      </w:r>
      <w:r w:rsidRPr="00F84730">
        <w:rPr>
          <w:rFonts w:ascii="仿宋" w:eastAsia="仿宋" w:hAnsi="仿宋" w:cs="仿宋" w:hint="eastAsia"/>
        </w:rPr>
        <w:t>月</w:t>
      </w:r>
      <w:r w:rsidRPr="00F84730">
        <w:rPr>
          <w:rFonts w:ascii="仿宋" w:eastAsia="仿宋" w:hAnsi="仿宋" w:cs="仿宋"/>
          <w:u w:val="single"/>
        </w:rPr>
        <w:t xml:space="preserve"> </w:t>
      </w:r>
      <w:r w:rsidR="00FB0988">
        <w:rPr>
          <w:rFonts w:ascii="仿宋" w:eastAsia="仿宋" w:hAnsi="仿宋" w:cs="仿宋" w:hint="eastAsia"/>
          <w:u w:val="single"/>
        </w:rPr>
        <w:t>17</w:t>
      </w:r>
      <w:r w:rsidRPr="00F84730">
        <w:rPr>
          <w:rFonts w:ascii="仿宋" w:eastAsia="仿宋" w:hAnsi="仿宋" w:cs="仿宋"/>
          <w:u w:val="single"/>
        </w:rPr>
        <w:t xml:space="preserve"> </w:t>
      </w:r>
      <w:r w:rsidRPr="00F84730">
        <w:rPr>
          <w:rFonts w:ascii="仿宋" w:eastAsia="仿宋" w:hAnsi="仿宋" w:cs="仿宋" w:hint="eastAsia"/>
        </w:rPr>
        <w:t>日</w:t>
      </w:r>
      <w:r w:rsidRPr="00F84730">
        <w:rPr>
          <w:rFonts w:ascii="仿宋" w:eastAsia="仿宋" w:hAnsi="仿宋" w:cs="仿宋"/>
        </w:rPr>
        <w:t>14:30:00(</w:t>
      </w:r>
      <w:r w:rsidRPr="00F84730">
        <w:rPr>
          <w:rFonts w:ascii="仿宋" w:eastAsia="仿宋" w:hAnsi="仿宋" w:cs="仿宋" w:hint="eastAsia"/>
        </w:rPr>
        <w:t>北京时间</w:t>
      </w:r>
      <w:r w:rsidRPr="00F84730">
        <w:rPr>
          <w:rFonts w:ascii="仿宋" w:eastAsia="仿宋" w:hAnsi="仿宋" w:cs="仿宋"/>
        </w:rPr>
        <w:t>)</w:t>
      </w:r>
      <w:r w:rsidRPr="00F84730">
        <w:rPr>
          <w:rFonts w:ascii="仿宋" w:eastAsia="仿宋" w:hAnsi="仿宋" w:cs="仿宋" w:hint="eastAsia"/>
        </w:rPr>
        <w:t>，供应商应在此之前将密封的投标文件送达</w:t>
      </w:r>
      <w:r w:rsidRPr="00F84730">
        <w:rPr>
          <w:rFonts w:ascii="仿宋" w:eastAsia="仿宋" w:hAnsi="仿宋" w:cs="仿宋"/>
          <w:u w:val="single"/>
        </w:rPr>
        <w:t xml:space="preserve">  </w:t>
      </w:r>
      <w:r w:rsidR="00FB0988">
        <w:rPr>
          <w:rFonts w:ascii="仿宋" w:eastAsia="仿宋" w:hAnsi="仿宋" w:cs="仿宋" w:hint="eastAsia"/>
          <w:u w:val="single"/>
        </w:rPr>
        <w:t>福建工程学院</w:t>
      </w:r>
      <w:r w:rsidRPr="00F84730">
        <w:rPr>
          <w:rFonts w:ascii="仿宋" w:eastAsia="仿宋" w:hAnsi="仿宋" w:cs="仿宋"/>
          <w:u w:val="single"/>
        </w:rPr>
        <w:t xml:space="preserve">  </w:t>
      </w:r>
      <w:r w:rsidRPr="00F84730">
        <w:rPr>
          <w:rFonts w:ascii="仿宋" w:eastAsia="仿宋" w:hAnsi="仿宋" w:cs="仿宋" w:hint="eastAsia"/>
        </w:rPr>
        <w:t>（福建省福州市大学新区</w:t>
      </w:r>
      <w:r w:rsidR="00FB0988" w:rsidRPr="00F84730">
        <w:rPr>
          <w:rFonts w:ascii="仿宋" w:eastAsia="仿宋" w:hAnsi="仿宋" w:cs="仿宋" w:hint="eastAsia"/>
        </w:rPr>
        <w:t>学</w:t>
      </w:r>
      <w:r w:rsidR="00FB0988">
        <w:rPr>
          <w:rFonts w:ascii="仿宋" w:eastAsia="仿宋" w:hAnsi="仿宋" w:cs="仿宋" w:hint="eastAsia"/>
        </w:rPr>
        <w:t>府南</w:t>
      </w:r>
      <w:r w:rsidR="00FB0988" w:rsidRPr="00F84730">
        <w:rPr>
          <w:rFonts w:ascii="仿宋" w:eastAsia="仿宋" w:hAnsi="仿宋" w:cs="仿宋" w:hint="eastAsia"/>
        </w:rPr>
        <w:t>路</w:t>
      </w:r>
      <w:r w:rsidR="00FB0988" w:rsidRPr="00F84730">
        <w:rPr>
          <w:rFonts w:ascii="仿宋" w:eastAsia="仿宋" w:hAnsi="仿宋" w:cs="仿宋"/>
        </w:rPr>
        <w:t>3</w:t>
      </w:r>
      <w:r w:rsidR="00FB0988">
        <w:rPr>
          <w:rFonts w:ascii="仿宋" w:eastAsia="仿宋" w:hAnsi="仿宋" w:cs="仿宋" w:hint="eastAsia"/>
        </w:rPr>
        <w:t>3</w:t>
      </w:r>
      <w:r w:rsidR="00FB0988" w:rsidRPr="00F84730">
        <w:rPr>
          <w:rFonts w:ascii="仿宋" w:eastAsia="仿宋" w:hAnsi="仿宋" w:cs="仿宋" w:hint="eastAsia"/>
        </w:rPr>
        <w:t>号</w:t>
      </w:r>
      <w:r w:rsidRPr="00F84730">
        <w:rPr>
          <w:rFonts w:ascii="仿宋" w:eastAsia="仿宋" w:hAnsi="仿宋" w:cs="仿宋" w:hint="eastAsia"/>
        </w:rPr>
        <w:t>），逾期送达的或不符合规定的投标文件将被拒绝接受。</w:t>
      </w:r>
      <w:r w:rsidRPr="00F84730">
        <w:rPr>
          <w:rFonts w:ascii="仿宋" w:eastAsia="仿宋" w:hAnsi="仿宋" w:cs="Times New Roman"/>
        </w:rPr>
        <w:br/>
      </w:r>
      <w:r>
        <w:rPr>
          <w:rFonts w:ascii="仿宋" w:eastAsia="仿宋" w:hAnsi="仿宋" w:cs="仿宋"/>
        </w:rPr>
        <w:t xml:space="preserve">    </w:t>
      </w:r>
      <w:r w:rsidRPr="00F84730">
        <w:rPr>
          <w:rFonts w:ascii="仿宋" w:eastAsia="仿宋" w:hAnsi="仿宋" w:cs="仿宋"/>
        </w:rPr>
        <w:t>7</w:t>
      </w:r>
      <w:r w:rsidRPr="00F84730">
        <w:rPr>
          <w:rFonts w:ascii="仿宋" w:eastAsia="仿宋" w:hAnsi="仿宋" w:cs="仿宋" w:hint="eastAsia"/>
        </w:rPr>
        <w:t>、开标时间及地点：</w:t>
      </w:r>
      <w:r w:rsidRPr="00F84730">
        <w:rPr>
          <w:rFonts w:ascii="仿宋" w:eastAsia="仿宋" w:hAnsi="仿宋" w:cs="仿宋"/>
          <w:u w:val="single"/>
        </w:rPr>
        <w:t>201</w:t>
      </w:r>
      <w:r w:rsidR="000256DB">
        <w:rPr>
          <w:rFonts w:ascii="仿宋" w:eastAsia="仿宋" w:hAnsi="仿宋" w:cs="仿宋" w:hint="eastAsia"/>
          <w:u w:val="single"/>
        </w:rPr>
        <w:t>7</w:t>
      </w:r>
      <w:r w:rsidRPr="00F84730">
        <w:rPr>
          <w:rFonts w:ascii="仿宋" w:eastAsia="仿宋" w:hAnsi="仿宋" w:cs="仿宋" w:hint="eastAsia"/>
        </w:rPr>
        <w:t>年</w:t>
      </w:r>
      <w:r w:rsidRPr="00F84730">
        <w:rPr>
          <w:rFonts w:ascii="仿宋" w:eastAsia="仿宋" w:hAnsi="仿宋" w:cs="仿宋"/>
          <w:u w:val="single"/>
        </w:rPr>
        <w:t xml:space="preserve"> </w:t>
      </w:r>
      <w:r w:rsidR="00FB0988">
        <w:rPr>
          <w:rFonts w:ascii="仿宋" w:eastAsia="仿宋" w:hAnsi="仿宋" w:cs="仿宋" w:hint="eastAsia"/>
          <w:u w:val="single"/>
        </w:rPr>
        <w:t>10</w:t>
      </w:r>
      <w:r w:rsidRPr="00F84730">
        <w:rPr>
          <w:rFonts w:ascii="仿宋" w:eastAsia="仿宋" w:hAnsi="仿宋" w:cs="仿宋"/>
          <w:u w:val="single"/>
        </w:rPr>
        <w:t xml:space="preserve">  </w:t>
      </w:r>
      <w:r w:rsidRPr="00F84730">
        <w:rPr>
          <w:rFonts w:ascii="仿宋" w:eastAsia="仿宋" w:hAnsi="仿宋" w:cs="仿宋" w:hint="eastAsia"/>
        </w:rPr>
        <w:t>月</w:t>
      </w:r>
      <w:r w:rsidRPr="00F84730">
        <w:rPr>
          <w:rFonts w:ascii="仿宋" w:eastAsia="仿宋" w:hAnsi="仿宋" w:cs="仿宋"/>
          <w:u w:val="single"/>
        </w:rPr>
        <w:t xml:space="preserve"> </w:t>
      </w:r>
      <w:r w:rsidR="00FB0988">
        <w:rPr>
          <w:rFonts w:ascii="仿宋" w:eastAsia="仿宋" w:hAnsi="仿宋" w:cs="仿宋" w:hint="eastAsia"/>
          <w:u w:val="single"/>
        </w:rPr>
        <w:t>18</w:t>
      </w:r>
      <w:r w:rsidRPr="00F84730">
        <w:rPr>
          <w:rFonts w:ascii="仿宋" w:eastAsia="仿宋" w:hAnsi="仿宋" w:cs="仿宋"/>
          <w:u w:val="single"/>
        </w:rPr>
        <w:t xml:space="preserve">  </w:t>
      </w:r>
      <w:r w:rsidRPr="00F84730">
        <w:rPr>
          <w:rFonts w:ascii="仿宋" w:eastAsia="仿宋" w:hAnsi="仿宋" w:cs="仿宋" w:hint="eastAsia"/>
        </w:rPr>
        <w:t>日</w:t>
      </w:r>
      <w:r w:rsidRPr="00F84730">
        <w:rPr>
          <w:rFonts w:ascii="仿宋" w:eastAsia="仿宋" w:hAnsi="仿宋" w:cs="仿宋"/>
        </w:rPr>
        <w:t>14:30:00</w:t>
      </w:r>
      <w:r w:rsidR="003B7E96" w:rsidRPr="00F84730">
        <w:rPr>
          <w:rFonts w:ascii="仿宋" w:eastAsia="仿宋" w:hAnsi="仿宋" w:cs="仿宋"/>
        </w:rPr>
        <w:t>(</w:t>
      </w:r>
      <w:r w:rsidR="003B7E96" w:rsidRPr="00F84730">
        <w:rPr>
          <w:rFonts w:ascii="仿宋" w:eastAsia="仿宋" w:hAnsi="仿宋" w:cs="仿宋" w:hint="eastAsia"/>
        </w:rPr>
        <w:t>北京时间</w:t>
      </w:r>
      <w:r w:rsidR="003B7E96" w:rsidRPr="00F84730">
        <w:rPr>
          <w:rFonts w:ascii="仿宋" w:eastAsia="仿宋" w:hAnsi="仿宋" w:cs="仿宋"/>
        </w:rPr>
        <w:t>)</w:t>
      </w:r>
      <w:r w:rsidRPr="00F84730">
        <w:rPr>
          <w:rFonts w:ascii="仿宋" w:eastAsia="仿宋" w:hAnsi="仿宋" w:cs="仿宋"/>
          <w:u w:val="single"/>
        </w:rPr>
        <w:t xml:space="preserve">  </w:t>
      </w:r>
      <w:r w:rsidR="00FB0988">
        <w:rPr>
          <w:rFonts w:ascii="仿宋" w:eastAsia="仿宋" w:hAnsi="仿宋" w:cs="仿宋" w:hint="eastAsia"/>
          <w:u w:val="single"/>
        </w:rPr>
        <w:t>福建工程学院</w:t>
      </w:r>
      <w:r w:rsidRPr="00F84730">
        <w:rPr>
          <w:rFonts w:ascii="仿宋" w:eastAsia="仿宋" w:hAnsi="仿宋" w:cs="仿宋"/>
          <w:u w:val="single"/>
        </w:rPr>
        <w:t xml:space="preserve">  </w:t>
      </w:r>
      <w:r w:rsidRPr="00F84730">
        <w:rPr>
          <w:rFonts w:ascii="仿宋" w:eastAsia="仿宋" w:hAnsi="仿宋" w:cs="仿宋" w:hint="eastAsia"/>
        </w:rPr>
        <w:t>（福建省福州市大学新区</w:t>
      </w:r>
      <w:r w:rsidR="00FB0988" w:rsidRPr="00F84730">
        <w:rPr>
          <w:rFonts w:ascii="仿宋" w:eastAsia="仿宋" w:hAnsi="仿宋" w:cs="仿宋" w:hint="eastAsia"/>
        </w:rPr>
        <w:t>学</w:t>
      </w:r>
      <w:r w:rsidR="00FB0988">
        <w:rPr>
          <w:rFonts w:ascii="仿宋" w:eastAsia="仿宋" w:hAnsi="仿宋" w:cs="仿宋" w:hint="eastAsia"/>
        </w:rPr>
        <w:t>府南</w:t>
      </w:r>
      <w:r w:rsidR="00FB0988" w:rsidRPr="00F84730">
        <w:rPr>
          <w:rFonts w:ascii="仿宋" w:eastAsia="仿宋" w:hAnsi="仿宋" w:cs="仿宋" w:hint="eastAsia"/>
        </w:rPr>
        <w:t>路</w:t>
      </w:r>
      <w:r w:rsidR="00FB0988" w:rsidRPr="00F84730">
        <w:rPr>
          <w:rFonts w:ascii="仿宋" w:eastAsia="仿宋" w:hAnsi="仿宋" w:cs="仿宋"/>
        </w:rPr>
        <w:t>3</w:t>
      </w:r>
      <w:r w:rsidR="00FB0988">
        <w:rPr>
          <w:rFonts w:ascii="仿宋" w:eastAsia="仿宋" w:hAnsi="仿宋" w:cs="仿宋" w:hint="eastAsia"/>
        </w:rPr>
        <w:t>3</w:t>
      </w:r>
      <w:r w:rsidRPr="00F84730">
        <w:rPr>
          <w:rFonts w:ascii="仿宋" w:eastAsia="仿宋" w:hAnsi="仿宋" w:cs="仿宋" w:hint="eastAsia"/>
        </w:rPr>
        <w:t>号）</w:t>
      </w:r>
    </w:p>
    <w:p w:rsidR="006B79FC" w:rsidRDefault="006B79FC" w:rsidP="00270A19">
      <w:pPr>
        <w:pStyle w:val="a3"/>
        <w:spacing w:line="276" w:lineRule="auto"/>
        <w:ind w:firstLineChars="200" w:firstLine="420"/>
        <w:rPr>
          <w:rFonts w:ascii="仿宋" w:eastAsia="仿宋" w:hAnsi="仿宋" w:cs="Times New Roman"/>
        </w:rPr>
      </w:pPr>
      <w:r w:rsidRPr="000256DB">
        <w:rPr>
          <w:rFonts w:ascii="仿宋" w:eastAsia="仿宋" w:hAnsi="仿宋" w:cs="仿宋"/>
        </w:rPr>
        <w:t>8</w:t>
      </w:r>
      <w:r w:rsidRPr="000256DB">
        <w:rPr>
          <w:rFonts w:ascii="仿宋" w:eastAsia="仿宋" w:hAnsi="仿宋" w:cs="仿宋" w:hint="eastAsia"/>
        </w:rPr>
        <w:t>、评标办法：最低评标价法，即在资格及技术、商务均符合的情况下，按最低价确定</w:t>
      </w:r>
      <w:r w:rsidRPr="003B01A4">
        <w:rPr>
          <w:rFonts w:ascii="仿宋" w:eastAsia="仿宋" w:hAnsi="仿宋" w:cs="仿宋" w:hint="eastAsia"/>
        </w:rPr>
        <w:t>成交人</w:t>
      </w:r>
      <w:r>
        <w:rPr>
          <w:rFonts w:ascii="仿宋" w:eastAsia="仿宋" w:hAnsi="仿宋" w:cs="仿宋" w:hint="eastAsia"/>
        </w:rPr>
        <w:t>。</w:t>
      </w:r>
    </w:p>
    <w:p w:rsidR="006B79FC" w:rsidRDefault="006B79FC" w:rsidP="00270A19">
      <w:pPr>
        <w:pStyle w:val="a3"/>
        <w:spacing w:line="276" w:lineRule="auto"/>
        <w:ind w:leftChars="200" w:left="1365" w:hangingChars="450" w:hanging="945"/>
        <w:rPr>
          <w:rFonts w:ascii="仿宋" w:eastAsia="仿宋" w:hAnsi="仿宋" w:cs="Times New Roman"/>
        </w:rPr>
      </w:pPr>
      <w:r w:rsidRPr="00F84730">
        <w:rPr>
          <w:rFonts w:ascii="仿宋" w:eastAsia="仿宋" w:hAnsi="仿宋" w:cs="仿宋"/>
        </w:rPr>
        <w:t>9</w:t>
      </w:r>
      <w:r w:rsidRPr="00F84730">
        <w:rPr>
          <w:rFonts w:ascii="仿宋" w:eastAsia="仿宋" w:hAnsi="仿宋" w:cs="仿宋" w:hint="eastAsia"/>
        </w:rPr>
        <w:t>、本项目采购人：福建工程学院</w:t>
      </w:r>
    </w:p>
    <w:p w:rsidR="006B79FC" w:rsidRPr="00F84730" w:rsidRDefault="006B79FC" w:rsidP="00270A19">
      <w:pPr>
        <w:pStyle w:val="a3"/>
        <w:spacing w:line="276" w:lineRule="auto"/>
        <w:ind w:leftChars="650" w:left="1365"/>
        <w:rPr>
          <w:rFonts w:ascii="仿宋" w:eastAsia="仿宋" w:hAnsi="仿宋" w:cs="Times New Roman"/>
        </w:rPr>
      </w:pPr>
      <w:r w:rsidRPr="00F84730">
        <w:rPr>
          <w:rFonts w:ascii="仿宋" w:eastAsia="仿宋" w:hAnsi="仿宋" w:cs="仿宋" w:hint="eastAsia"/>
        </w:rPr>
        <w:t>地</w:t>
      </w:r>
      <w:r w:rsidRPr="00F84730">
        <w:rPr>
          <w:rFonts w:ascii="仿宋" w:eastAsia="仿宋" w:hAnsi="仿宋" w:cs="仿宋"/>
        </w:rPr>
        <w:t xml:space="preserve">  </w:t>
      </w:r>
      <w:r w:rsidRPr="00F84730">
        <w:rPr>
          <w:rFonts w:ascii="仿宋" w:eastAsia="仿宋" w:hAnsi="仿宋" w:cs="仿宋" w:hint="eastAsia"/>
        </w:rPr>
        <w:t>址：福建省福州市大学新区学</w:t>
      </w:r>
      <w:r w:rsidR="00FB0988">
        <w:rPr>
          <w:rFonts w:ascii="仿宋" w:eastAsia="仿宋" w:hAnsi="仿宋" w:cs="仿宋" w:hint="eastAsia"/>
        </w:rPr>
        <w:t>府南</w:t>
      </w:r>
      <w:r w:rsidRPr="00F84730">
        <w:rPr>
          <w:rFonts w:ascii="仿宋" w:eastAsia="仿宋" w:hAnsi="仿宋" w:cs="仿宋" w:hint="eastAsia"/>
        </w:rPr>
        <w:t>路</w:t>
      </w:r>
      <w:r w:rsidRPr="00F84730">
        <w:rPr>
          <w:rFonts w:ascii="仿宋" w:eastAsia="仿宋" w:hAnsi="仿宋" w:cs="仿宋"/>
        </w:rPr>
        <w:t>3</w:t>
      </w:r>
      <w:r w:rsidR="00FB0988">
        <w:rPr>
          <w:rFonts w:ascii="仿宋" w:eastAsia="仿宋" w:hAnsi="仿宋" w:cs="仿宋" w:hint="eastAsia"/>
        </w:rPr>
        <w:t>3</w:t>
      </w:r>
      <w:r w:rsidRPr="00F84730">
        <w:rPr>
          <w:rFonts w:ascii="仿宋" w:eastAsia="仿宋" w:hAnsi="仿宋" w:cs="仿宋" w:hint="eastAsia"/>
        </w:rPr>
        <w:t>号</w:t>
      </w:r>
      <w:r w:rsidRPr="00F84730">
        <w:rPr>
          <w:rFonts w:ascii="仿宋" w:eastAsia="仿宋" w:hAnsi="仿宋" w:cs="Times New Roman"/>
        </w:rPr>
        <w:br/>
      </w:r>
      <w:r w:rsidRPr="00F84730">
        <w:rPr>
          <w:rFonts w:ascii="仿宋" w:eastAsia="仿宋" w:hAnsi="仿宋" w:cs="仿宋" w:hint="eastAsia"/>
        </w:rPr>
        <w:t>联系人：</w:t>
      </w:r>
      <w:r w:rsidR="00FB0988">
        <w:rPr>
          <w:rFonts w:ascii="仿宋" w:eastAsia="仿宋" w:hAnsi="仿宋" w:cs="仿宋" w:hint="eastAsia"/>
        </w:rPr>
        <w:t>宋</w:t>
      </w:r>
      <w:r w:rsidRPr="00F84730">
        <w:rPr>
          <w:rFonts w:ascii="仿宋" w:eastAsia="仿宋" w:hAnsi="仿宋" w:cs="仿宋" w:hint="eastAsia"/>
        </w:rPr>
        <w:t>老师</w:t>
      </w:r>
    </w:p>
    <w:p w:rsidR="006B79FC" w:rsidRPr="00F84730" w:rsidRDefault="006B79FC" w:rsidP="00270A19">
      <w:pPr>
        <w:pStyle w:val="a3"/>
        <w:spacing w:line="276" w:lineRule="auto"/>
        <w:ind w:firstLineChars="650" w:firstLine="1365"/>
        <w:rPr>
          <w:rFonts w:ascii="仿宋" w:eastAsia="仿宋" w:hAnsi="仿宋" w:cs="Times New Roman"/>
        </w:rPr>
      </w:pPr>
      <w:r w:rsidRPr="00F84730">
        <w:rPr>
          <w:rFonts w:ascii="仿宋" w:eastAsia="仿宋" w:hAnsi="仿宋" w:cs="仿宋" w:hint="eastAsia"/>
        </w:rPr>
        <w:t>联系电话：</w:t>
      </w:r>
      <w:r w:rsidR="00FB0988">
        <w:rPr>
          <w:rFonts w:ascii="仿宋" w:eastAsia="仿宋" w:hAnsi="仿宋" w:cs="仿宋" w:hint="eastAsia"/>
        </w:rPr>
        <w:t>22863383</w:t>
      </w:r>
    </w:p>
    <w:p w:rsidR="006B79FC" w:rsidRDefault="006B79FC" w:rsidP="00270A19">
      <w:pPr>
        <w:pStyle w:val="a3"/>
        <w:spacing w:line="276" w:lineRule="auto"/>
        <w:ind w:firstLineChars="200" w:firstLine="420"/>
        <w:rPr>
          <w:rFonts w:ascii="仿宋" w:eastAsia="仿宋" w:hAnsi="仿宋" w:cs="Times New Roman"/>
        </w:rPr>
      </w:pPr>
      <w:r w:rsidRPr="00F84730">
        <w:rPr>
          <w:rFonts w:ascii="仿宋" w:eastAsia="仿宋" w:hAnsi="仿宋" w:cs="仿宋"/>
        </w:rPr>
        <w:t>10</w:t>
      </w:r>
      <w:r w:rsidRPr="00F84730">
        <w:rPr>
          <w:rFonts w:ascii="仿宋" w:eastAsia="仿宋" w:hAnsi="仿宋" w:cs="仿宋" w:hint="eastAsia"/>
        </w:rPr>
        <w:t>、</w:t>
      </w:r>
      <w:r w:rsidR="000256DB">
        <w:rPr>
          <w:rFonts w:ascii="仿宋" w:eastAsia="仿宋" w:hAnsi="仿宋" w:cs="仿宋" w:hint="eastAsia"/>
        </w:rPr>
        <w:t>校内</w:t>
      </w:r>
      <w:r w:rsidRPr="00F84730">
        <w:rPr>
          <w:rFonts w:ascii="仿宋" w:eastAsia="仿宋" w:hAnsi="仿宋" w:cs="仿宋" w:hint="eastAsia"/>
        </w:rPr>
        <w:t>询价公告的公告期限为</w:t>
      </w:r>
      <w:r w:rsidR="00FB0988">
        <w:rPr>
          <w:rFonts w:ascii="仿宋" w:eastAsia="仿宋" w:hAnsi="仿宋" w:cs="仿宋" w:hint="eastAsia"/>
        </w:rPr>
        <w:t>五</w:t>
      </w:r>
      <w:r w:rsidRPr="00F84730">
        <w:rPr>
          <w:rFonts w:ascii="仿宋" w:eastAsia="仿宋" w:hAnsi="仿宋" w:cs="仿宋" w:hint="eastAsia"/>
        </w:rPr>
        <w:t>个工作日，若到报价截止时间</w:t>
      </w:r>
      <w:proofErr w:type="gramStart"/>
      <w:r w:rsidRPr="00F84730">
        <w:rPr>
          <w:rFonts w:ascii="仿宋" w:eastAsia="仿宋" w:hAnsi="仿宋" w:cs="仿宋" w:hint="eastAsia"/>
        </w:rPr>
        <w:t>止</w:t>
      </w:r>
      <w:proofErr w:type="gramEnd"/>
      <w:r w:rsidRPr="00F84730">
        <w:rPr>
          <w:rFonts w:ascii="仿宋" w:eastAsia="仿宋" w:hAnsi="仿宋" w:cs="仿宋" w:hint="eastAsia"/>
        </w:rPr>
        <w:t>不足</w:t>
      </w:r>
      <w:r>
        <w:rPr>
          <w:rFonts w:ascii="仿宋" w:eastAsia="仿宋" w:hAnsi="仿宋" w:cs="仿宋" w:hint="eastAsia"/>
        </w:rPr>
        <w:t>三</w:t>
      </w:r>
      <w:r w:rsidRPr="00F84730">
        <w:rPr>
          <w:rFonts w:ascii="仿宋" w:eastAsia="仿宋" w:hAnsi="仿宋" w:cs="仿宋" w:hint="eastAsia"/>
        </w:rPr>
        <w:t>家供应商参加报价</w:t>
      </w:r>
      <w:r w:rsidR="006E7348">
        <w:rPr>
          <w:rFonts w:ascii="仿宋" w:eastAsia="仿宋" w:hAnsi="仿宋" w:cs="仿宋" w:hint="eastAsia"/>
        </w:rPr>
        <w:t>，</w:t>
      </w:r>
      <w:r w:rsidRPr="00F84730">
        <w:rPr>
          <w:rFonts w:ascii="仿宋" w:eastAsia="仿宋" w:hAnsi="仿宋" w:cs="仿宋" w:hint="eastAsia"/>
        </w:rPr>
        <w:t>本次</w:t>
      </w:r>
      <w:r w:rsidR="00647890">
        <w:rPr>
          <w:rFonts w:ascii="仿宋" w:eastAsia="仿宋" w:hAnsi="仿宋" w:cs="仿宋" w:hint="eastAsia"/>
        </w:rPr>
        <w:t>项目流</w:t>
      </w:r>
      <w:r w:rsidR="00733ED9">
        <w:rPr>
          <w:rFonts w:ascii="仿宋" w:eastAsia="仿宋" w:hAnsi="仿宋" w:cs="仿宋" w:hint="eastAsia"/>
        </w:rPr>
        <w:t>（废）</w:t>
      </w:r>
      <w:r w:rsidR="00647890">
        <w:rPr>
          <w:rFonts w:ascii="仿宋" w:eastAsia="仿宋" w:hAnsi="仿宋" w:cs="仿宋" w:hint="eastAsia"/>
        </w:rPr>
        <w:t>标</w:t>
      </w:r>
      <w:r w:rsidR="00270A19">
        <w:rPr>
          <w:rFonts w:ascii="仿宋" w:eastAsia="仿宋" w:hAnsi="仿宋" w:cs="仿宋" w:hint="eastAsia"/>
        </w:rPr>
        <w:t>。</w:t>
      </w:r>
    </w:p>
    <w:p w:rsidR="00742A3F" w:rsidRDefault="00742A3F" w:rsidP="00742A3F">
      <w:pPr>
        <w:pStyle w:val="a3"/>
        <w:spacing w:line="276" w:lineRule="auto"/>
        <w:rPr>
          <w:rFonts w:ascii="仿宋" w:eastAsia="仿宋" w:hAnsi="仿宋" w:cs="仿宋"/>
        </w:rPr>
      </w:pPr>
    </w:p>
    <w:p w:rsidR="00FE5AF6" w:rsidRDefault="00FE5AF6"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DB25B3" w:rsidRDefault="00DB25B3" w:rsidP="00742A3F">
      <w:pPr>
        <w:pStyle w:val="a3"/>
        <w:spacing w:line="276" w:lineRule="auto"/>
        <w:rPr>
          <w:rFonts w:ascii="仿宋" w:eastAsia="仿宋" w:hAnsi="仿宋" w:cs="仿宋"/>
        </w:rPr>
      </w:pPr>
      <w:r>
        <w:rPr>
          <w:rFonts w:ascii="仿宋" w:eastAsia="仿宋" w:hAnsi="仿宋" w:cs="仿宋" w:hint="eastAsia"/>
        </w:rPr>
        <w:lastRenderedPageBreak/>
        <w:t>附件1：</w:t>
      </w:r>
    </w:p>
    <w:p w:rsidR="00742A3F" w:rsidRPr="00DB25B3" w:rsidRDefault="00DB25B3" w:rsidP="00DB25B3">
      <w:pPr>
        <w:pStyle w:val="a3"/>
        <w:spacing w:line="276" w:lineRule="auto"/>
        <w:jc w:val="center"/>
        <w:rPr>
          <w:rFonts w:ascii="仿宋" w:eastAsia="仿宋" w:hAnsi="仿宋" w:cs="仿宋"/>
          <w:b/>
          <w:sz w:val="32"/>
          <w:szCs w:val="32"/>
        </w:rPr>
      </w:pPr>
      <w:r w:rsidRPr="00DB25B3">
        <w:rPr>
          <w:rFonts w:ascii="仿宋" w:eastAsia="仿宋" w:hAnsi="仿宋" w:cs="仿宋" w:hint="eastAsia"/>
          <w:b/>
          <w:sz w:val="32"/>
          <w:szCs w:val="32"/>
        </w:rPr>
        <w:t>福建工程学院投标报价一览表（最终报价）</w:t>
      </w:r>
    </w:p>
    <w:p w:rsidR="00DB25B3" w:rsidRPr="00DB25B3" w:rsidRDefault="00DB25B3" w:rsidP="00742A3F">
      <w:pPr>
        <w:pStyle w:val="a3"/>
        <w:spacing w:line="276" w:lineRule="auto"/>
        <w:rPr>
          <w:rFonts w:ascii="仿宋" w:eastAsia="仿宋" w:hAnsi="仿宋" w:cs="仿宋"/>
          <w:sz w:val="24"/>
          <w:szCs w:val="24"/>
        </w:rPr>
      </w:pPr>
      <w:r w:rsidRPr="00DB25B3">
        <w:rPr>
          <w:rFonts w:ascii="仿宋" w:eastAsia="仿宋" w:hAnsi="仿宋" w:cs="仿宋" w:hint="eastAsia"/>
          <w:sz w:val="24"/>
          <w:szCs w:val="24"/>
        </w:rPr>
        <w:t>供应商名称：</w:t>
      </w:r>
    </w:p>
    <w:p w:rsidR="004F053B" w:rsidRDefault="004F053B" w:rsidP="00742A3F">
      <w:pPr>
        <w:pStyle w:val="a3"/>
        <w:spacing w:line="276" w:lineRule="auto"/>
        <w:rPr>
          <w:rFonts w:ascii="仿宋" w:eastAsia="仿宋" w:hAnsi="仿宋" w:cs="仿宋"/>
          <w:sz w:val="24"/>
          <w:szCs w:val="24"/>
        </w:rPr>
      </w:pPr>
      <w:r>
        <w:rPr>
          <w:rFonts w:ascii="仿宋" w:eastAsia="仿宋" w:hAnsi="仿宋" w:cs="仿宋" w:hint="eastAsia"/>
          <w:sz w:val="24"/>
          <w:szCs w:val="24"/>
        </w:rPr>
        <w:t>供应商地址：</w:t>
      </w:r>
    </w:p>
    <w:p w:rsidR="00DB25B3" w:rsidRPr="00DB25B3" w:rsidRDefault="00DB25B3" w:rsidP="00742A3F">
      <w:pPr>
        <w:pStyle w:val="a3"/>
        <w:spacing w:line="276" w:lineRule="auto"/>
        <w:rPr>
          <w:rFonts w:ascii="仿宋" w:eastAsia="仿宋" w:hAnsi="仿宋" w:cs="仿宋"/>
          <w:sz w:val="24"/>
          <w:szCs w:val="24"/>
        </w:rPr>
      </w:pPr>
      <w:r w:rsidRPr="00DB25B3">
        <w:rPr>
          <w:rFonts w:ascii="仿宋" w:eastAsia="仿宋" w:hAnsi="仿宋" w:cs="仿宋" w:hint="eastAsia"/>
          <w:sz w:val="24"/>
          <w:szCs w:val="24"/>
        </w:rPr>
        <w:t>项目名称：</w:t>
      </w:r>
      <w:r w:rsidR="00E871AA" w:rsidRPr="00BC7A0A">
        <w:rPr>
          <w:rFonts w:ascii="仿宋" w:eastAsia="仿宋" w:hAnsi="仿宋" w:cs="仿宋" w:hint="eastAsia"/>
          <w:sz w:val="24"/>
          <w:szCs w:val="24"/>
        </w:rPr>
        <w:t>旗山校区红火</w:t>
      </w:r>
      <w:proofErr w:type="gramStart"/>
      <w:r w:rsidR="00E871AA" w:rsidRPr="00BC7A0A">
        <w:rPr>
          <w:rFonts w:ascii="仿宋" w:eastAsia="仿宋" w:hAnsi="仿宋" w:cs="仿宋" w:hint="eastAsia"/>
          <w:sz w:val="24"/>
          <w:szCs w:val="24"/>
        </w:rPr>
        <w:t>蚁</w:t>
      </w:r>
      <w:proofErr w:type="gramEnd"/>
      <w:r w:rsidR="00E871AA" w:rsidRPr="00BC7A0A">
        <w:rPr>
          <w:rFonts w:ascii="仿宋" w:eastAsia="仿宋" w:hAnsi="仿宋" w:cs="仿宋" w:hint="eastAsia"/>
          <w:sz w:val="24"/>
          <w:szCs w:val="24"/>
        </w:rPr>
        <w:t>灭杀（防治）</w:t>
      </w:r>
    </w:p>
    <w:p w:rsidR="00DB25B3" w:rsidRPr="00DB25B3" w:rsidRDefault="00DB25B3" w:rsidP="00742A3F">
      <w:pPr>
        <w:pStyle w:val="a3"/>
        <w:spacing w:line="276" w:lineRule="auto"/>
        <w:rPr>
          <w:rFonts w:ascii="仿宋" w:eastAsia="仿宋" w:hAnsi="仿宋" w:cs="仿宋"/>
          <w:sz w:val="24"/>
          <w:szCs w:val="24"/>
        </w:rPr>
      </w:pPr>
      <w:r w:rsidRPr="00DB25B3">
        <w:rPr>
          <w:rFonts w:ascii="仿宋" w:eastAsia="仿宋" w:hAnsi="仿宋" w:cs="仿宋" w:hint="eastAsia"/>
          <w:sz w:val="24"/>
          <w:szCs w:val="24"/>
        </w:rPr>
        <w:t>项目编号：</w:t>
      </w:r>
      <w:r w:rsidR="00E871AA" w:rsidRPr="00BC7A0A">
        <w:rPr>
          <w:rFonts w:ascii="仿宋" w:eastAsia="仿宋" w:hAnsi="仿宋" w:cs="仿宋" w:hint="eastAsia"/>
          <w:sz w:val="24"/>
          <w:szCs w:val="24"/>
        </w:rPr>
        <w:t>ZX2017040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09"/>
        <w:gridCol w:w="3543"/>
        <w:gridCol w:w="1418"/>
        <w:gridCol w:w="1134"/>
        <w:gridCol w:w="759"/>
      </w:tblGrid>
      <w:tr w:rsidR="00631926" w:rsidRPr="00631926" w:rsidTr="00631926">
        <w:tc>
          <w:tcPr>
            <w:tcW w:w="959" w:type="dxa"/>
            <w:vAlign w:val="center"/>
          </w:tcPr>
          <w:p w:rsidR="00DB25B3" w:rsidRPr="00631926" w:rsidRDefault="00DB25B3" w:rsidP="00631926">
            <w:pPr>
              <w:pStyle w:val="a3"/>
              <w:spacing w:line="276" w:lineRule="auto"/>
              <w:jc w:val="center"/>
              <w:rPr>
                <w:rFonts w:ascii="仿宋" w:eastAsia="仿宋" w:hAnsi="仿宋" w:cs="仿宋"/>
                <w:sz w:val="24"/>
                <w:szCs w:val="24"/>
              </w:rPr>
            </w:pPr>
            <w:r w:rsidRPr="00631926">
              <w:rPr>
                <w:rFonts w:ascii="仿宋" w:eastAsia="仿宋" w:hAnsi="仿宋" w:cs="仿宋" w:hint="eastAsia"/>
                <w:sz w:val="24"/>
                <w:szCs w:val="24"/>
              </w:rPr>
              <w:t>合同包</w:t>
            </w:r>
          </w:p>
        </w:tc>
        <w:tc>
          <w:tcPr>
            <w:tcW w:w="709" w:type="dxa"/>
            <w:vAlign w:val="center"/>
          </w:tcPr>
          <w:p w:rsidR="00DB25B3" w:rsidRPr="00631926" w:rsidRDefault="00DB25B3" w:rsidP="00631926">
            <w:pPr>
              <w:pStyle w:val="a3"/>
              <w:spacing w:line="276" w:lineRule="auto"/>
              <w:jc w:val="center"/>
              <w:rPr>
                <w:rFonts w:ascii="仿宋" w:eastAsia="仿宋" w:hAnsi="仿宋" w:cs="仿宋"/>
                <w:sz w:val="24"/>
                <w:szCs w:val="24"/>
              </w:rPr>
            </w:pPr>
            <w:r w:rsidRPr="00631926">
              <w:rPr>
                <w:rFonts w:ascii="仿宋" w:eastAsia="仿宋" w:hAnsi="仿宋" w:cs="仿宋" w:hint="eastAsia"/>
                <w:sz w:val="24"/>
                <w:szCs w:val="24"/>
              </w:rPr>
              <w:t>数量</w:t>
            </w:r>
          </w:p>
        </w:tc>
        <w:tc>
          <w:tcPr>
            <w:tcW w:w="3543" w:type="dxa"/>
            <w:vAlign w:val="center"/>
          </w:tcPr>
          <w:p w:rsidR="00DB25B3" w:rsidRPr="00631926" w:rsidRDefault="00DB25B3" w:rsidP="00631926">
            <w:pPr>
              <w:pStyle w:val="a3"/>
              <w:spacing w:line="276" w:lineRule="auto"/>
              <w:jc w:val="center"/>
              <w:rPr>
                <w:rFonts w:ascii="仿宋" w:eastAsia="仿宋" w:hAnsi="仿宋" w:cs="仿宋"/>
                <w:sz w:val="24"/>
                <w:szCs w:val="24"/>
              </w:rPr>
            </w:pPr>
            <w:r w:rsidRPr="00631926">
              <w:rPr>
                <w:rFonts w:ascii="仿宋" w:eastAsia="仿宋" w:hAnsi="仿宋" w:cs="仿宋" w:hint="eastAsia"/>
                <w:sz w:val="24"/>
                <w:szCs w:val="24"/>
              </w:rPr>
              <w:t>报价</w:t>
            </w:r>
          </w:p>
        </w:tc>
        <w:tc>
          <w:tcPr>
            <w:tcW w:w="1418" w:type="dxa"/>
            <w:vAlign w:val="center"/>
          </w:tcPr>
          <w:p w:rsidR="00DB25B3" w:rsidRPr="00631926" w:rsidRDefault="00DB25B3" w:rsidP="00631926">
            <w:pPr>
              <w:pStyle w:val="a3"/>
              <w:spacing w:line="276" w:lineRule="auto"/>
              <w:jc w:val="center"/>
              <w:rPr>
                <w:rFonts w:ascii="仿宋" w:eastAsia="仿宋" w:hAnsi="仿宋" w:cs="仿宋"/>
                <w:sz w:val="24"/>
                <w:szCs w:val="24"/>
              </w:rPr>
            </w:pPr>
            <w:r w:rsidRPr="00631926">
              <w:rPr>
                <w:rFonts w:ascii="仿宋" w:eastAsia="仿宋" w:hAnsi="仿宋" w:cs="仿宋" w:hint="eastAsia"/>
                <w:sz w:val="24"/>
                <w:szCs w:val="24"/>
              </w:rPr>
              <w:t>付款方式</w:t>
            </w:r>
          </w:p>
        </w:tc>
        <w:tc>
          <w:tcPr>
            <w:tcW w:w="1134" w:type="dxa"/>
            <w:vAlign w:val="center"/>
          </w:tcPr>
          <w:p w:rsidR="00DB25B3" w:rsidRPr="00631926" w:rsidRDefault="00DB25B3" w:rsidP="00631926">
            <w:pPr>
              <w:pStyle w:val="a3"/>
              <w:spacing w:line="276" w:lineRule="auto"/>
              <w:jc w:val="center"/>
              <w:rPr>
                <w:rFonts w:ascii="仿宋" w:eastAsia="仿宋" w:hAnsi="仿宋" w:cs="仿宋"/>
                <w:sz w:val="24"/>
                <w:szCs w:val="24"/>
              </w:rPr>
            </w:pPr>
            <w:r w:rsidRPr="00631926">
              <w:rPr>
                <w:rFonts w:ascii="仿宋" w:eastAsia="仿宋" w:hAnsi="仿宋" w:cs="仿宋" w:hint="eastAsia"/>
                <w:sz w:val="24"/>
                <w:szCs w:val="24"/>
              </w:rPr>
              <w:t>交货期</w:t>
            </w:r>
          </w:p>
        </w:tc>
        <w:tc>
          <w:tcPr>
            <w:tcW w:w="759" w:type="dxa"/>
            <w:vAlign w:val="center"/>
          </w:tcPr>
          <w:p w:rsidR="00DB25B3" w:rsidRPr="00631926" w:rsidRDefault="00DB25B3" w:rsidP="00631926">
            <w:pPr>
              <w:pStyle w:val="a3"/>
              <w:spacing w:line="276" w:lineRule="auto"/>
              <w:jc w:val="center"/>
              <w:rPr>
                <w:rFonts w:ascii="仿宋" w:eastAsia="仿宋" w:hAnsi="仿宋" w:cs="仿宋"/>
                <w:sz w:val="24"/>
                <w:szCs w:val="24"/>
              </w:rPr>
            </w:pPr>
            <w:r w:rsidRPr="00631926">
              <w:rPr>
                <w:rFonts w:ascii="仿宋" w:eastAsia="仿宋" w:hAnsi="仿宋" w:cs="仿宋" w:hint="eastAsia"/>
                <w:sz w:val="24"/>
                <w:szCs w:val="24"/>
              </w:rPr>
              <w:t>备注</w:t>
            </w:r>
          </w:p>
        </w:tc>
      </w:tr>
      <w:tr w:rsidR="00631926" w:rsidRPr="00631926" w:rsidTr="00631926">
        <w:trPr>
          <w:trHeight w:val="1555"/>
        </w:trPr>
        <w:tc>
          <w:tcPr>
            <w:tcW w:w="959" w:type="dxa"/>
            <w:vAlign w:val="center"/>
          </w:tcPr>
          <w:p w:rsidR="00DB25B3" w:rsidRPr="00631926" w:rsidRDefault="00DB25B3" w:rsidP="00631926">
            <w:pPr>
              <w:pStyle w:val="a3"/>
              <w:spacing w:line="276" w:lineRule="auto"/>
              <w:jc w:val="center"/>
              <w:rPr>
                <w:rFonts w:ascii="仿宋" w:eastAsia="仿宋" w:hAnsi="仿宋" w:cs="仿宋"/>
                <w:sz w:val="24"/>
                <w:szCs w:val="24"/>
              </w:rPr>
            </w:pPr>
          </w:p>
        </w:tc>
        <w:tc>
          <w:tcPr>
            <w:tcW w:w="709" w:type="dxa"/>
            <w:vAlign w:val="center"/>
          </w:tcPr>
          <w:p w:rsidR="00DB25B3" w:rsidRPr="00631926" w:rsidRDefault="00DB25B3" w:rsidP="00631926">
            <w:pPr>
              <w:pStyle w:val="a3"/>
              <w:spacing w:line="276" w:lineRule="auto"/>
              <w:jc w:val="center"/>
              <w:rPr>
                <w:rFonts w:ascii="仿宋" w:eastAsia="仿宋" w:hAnsi="仿宋" w:cs="仿宋"/>
                <w:sz w:val="24"/>
                <w:szCs w:val="24"/>
              </w:rPr>
            </w:pPr>
          </w:p>
        </w:tc>
        <w:tc>
          <w:tcPr>
            <w:tcW w:w="3543" w:type="dxa"/>
            <w:vAlign w:val="center"/>
          </w:tcPr>
          <w:p w:rsidR="00DB25B3" w:rsidRPr="00631926" w:rsidRDefault="00DB25B3" w:rsidP="00631926">
            <w:pPr>
              <w:pStyle w:val="a3"/>
              <w:spacing w:line="276" w:lineRule="auto"/>
              <w:ind w:left="240" w:hangingChars="100" w:hanging="240"/>
              <w:jc w:val="center"/>
              <w:rPr>
                <w:rFonts w:ascii="仿宋" w:eastAsia="仿宋" w:hAnsi="仿宋" w:cs="仿宋"/>
                <w:sz w:val="24"/>
                <w:szCs w:val="24"/>
              </w:rPr>
            </w:pPr>
            <w:r w:rsidRPr="00631926">
              <w:rPr>
                <w:rFonts w:ascii="仿宋" w:eastAsia="仿宋" w:hAnsi="仿宋" w:cs="仿宋" w:hint="eastAsia"/>
                <w:sz w:val="24"/>
                <w:szCs w:val="24"/>
              </w:rPr>
              <w:t>大写：  万   仟   佰   元</w:t>
            </w:r>
          </w:p>
          <w:p w:rsidR="00DB25B3" w:rsidRPr="00631926" w:rsidRDefault="00DB25B3" w:rsidP="00631926">
            <w:pPr>
              <w:pStyle w:val="a3"/>
              <w:spacing w:line="276" w:lineRule="auto"/>
              <w:ind w:left="240" w:hangingChars="100" w:hanging="240"/>
              <w:jc w:val="center"/>
              <w:rPr>
                <w:rFonts w:ascii="仿宋" w:eastAsia="仿宋" w:hAnsi="仿宋" w:cs="仿宋"/>
                <w:sz w:val="24"/>
                <w:szCs w:val="24"/>
              </w:rPr>
            </w:pPr>
            <w:r w:rsidRPr="00631926">
              <w:rPr>
                <w:rFonts w:ascii="仿宋" w:eastAsia="仿宋" w:hAnsi="仿宋" w:cs="仿宋" w:hint="eastAsia"/>
                <w:sz w:val="24"/>
                <w:szCs w:val="24"/>
              </w:rPr>
              <w:t>小写：</w:t>
            </w:r>
            <w:r w:rsidRPr="00631926">
              <w:rPr>
                <w:rFonts w:ascii="仿宋" w:eastAsia="仿宋" w:hAnsi="仿宋" w:cs="仿宋" w:hint="eastAsia"/>
                <w:sz w:val="24"/>
                <w:szCs w:val="24"/>
                <w:u w:val="single"/>
              </w:rPr>
              <w:t xml:space="preserve">    </w:t>
            </w:r>
            <w:r w:rsidR="000256DB">
              <w:rPr>
                <w:rFonts w:ascii="仿宋" w:eastAsia="仿宋" w:hAnsi="仿宋" w:cs="仿宋" w:hint="eastAsia"/>
                <w:sz w:val="24"/>
                <w:szCs w:val="24"/>
                <w:u w:val="single"/>
              </w:rPr>
              <w:t xml:space="preserve">  </w:t>
            </w:r>
            <w:r w:rsidRPr="00631926">
              <w:rPr>
                <w:rFonts w:ascii="仿宋" w:eastAsia="仿宋" w:hAnsi="仿宋" w:cs="仿宋" w:hint="eastAsia"/>
                <w:sz w:val="24"/>
                <w:szCs w:val="24"/>
                <w:u w:val="single"/>
              </w:rPr>
              <w:t xml:space="preserve">           </w:t>
            </w:r>
            <w:r w:rsidRPr="00631926">
              <w:rPr>
                <w:rFonts w:ascii="仿宋" w:eastAsia="仿宋" w:hAnsi="仿宋" w:cs="仿宋" w:hint="eastAsia"/>
                <w:sz w:val="24"/>
                <w:szCs w:val="24"/>
              </w:rPr>
              <w:t>元</w:t>
            </w:r>
          </w:p>
        </w:tc>
        <w:tc>
          <w:tcPr>
            <w:tcW w:w="1418" w:type="dxa"/>
            <w:vAlign w:val="center"/>
          </w:tcPr>
          <w:p w:rsidR="00DB25B3" w:rsidRPr="00631926" w:rsidRDefault="00DB25B3" w:rsidP="00631926">
            <w:pPr>
              <w:pStyle w:val="a3"/>
              <w:spacing w:line="276" w:lineRule="auto"/>
              <w:jc w:val="center"/>
              <w:rPr>
                <w:rFonts w:ascii="仿宋" w:eastAsia="仿宋" w:hAnsi="仿宋" w:cs="仿宋"/>
                <w:sz w:val="24"/>
                <w:szCs w:val="24"/>
              </w:rPr>
            </w:pPr>
          </w:p>
        </w:tc>
        <w:tc>
          <w:tcPr>
            <w:tcW w:w="1134" w:type="dxa"/>
            <w:vAlign w:val="center"/>
          </w:tcPr>
          <w:p w:rsidR="00DB25B3" w:rsidRPr="00631926" w:rsidRDefault="00DB25B3" w:rsidP="00631926">
            <w:pPr>
              <w:pStyle w:val="a3"/>
              <w:spacing w:line="276" w:lineRule="auto"/>
              <w:jc w:val="center"/>
              <w:rPr>
                <w:rFonts w:ascii="仿宋" w:eastAsia="仿宋" w:hAnsi="仿宋" w:cs="仿宋"/>
                <w:sz w:val="24"/>
                <w:szCs w:val="24"/>
              </w:rPr>
            </w:pPr>
          </w:p>
        </w:tc>
        <w:tc>
          <w:tcPr>
            <w:tcW w:w="759" w:type="dxa"/>
            <w:vAlign w:val="center"/>
          </w:tcPr>
          <w:p w:rsidR="00DB25B3" w:rsidRPr="00631926" w:rsidRDefault="00DB25B3" w:rsidP="00631926">
            <w:pPr>
              <w:pStyle w:val="a3"/>
              <w:spacing w:line="276" w:lineRule="auto"/>
              <w:jc w:val="center"/>
              <w:rPr>
                <w:rFonts w:ascii="仿宋" w:eastAsia="仿宋" w:hAnsi="仿宋" w:cs="仿宋"/>
                <w:sz w:val="24"/>
                <w:szCs w:val="24"/>
              </w:rPr>
            </w:pPr>
          </w:p>
        </w:tc>
      </w:tr>
    </w:tbl>
    <w:p w:rsidR="00DB25B3" w:rsidRDefault="00DB25B3" w:rsidP="00742A3F">
      <w:pPr>
        <w:pStyle w:val="a3"/>
        <w:spacing w:line="276" w:lineRule="auto"/>
        <w:rPr>
          <w:rFonts w:ascii="仿宋" w:eastAsia="仿宋" w:hAnsi="仿宋" w:cs="仿宋"/>
          <w:sz w:val="24"/>
          <w:szCs w:val="24"/>
        </w:rPr>
      </w:pPr>
      <w:r>
        <w:rPr>
          <w:rFonts w:ascii="仿宋" w:eastAsia="仿宋" w:hAnsi="仿宋" w:cs="仿宋" w:hint="eastAsia"/>
          <w:sz w:val="24"/>
          <w:szCs w:val="24"/>
        </w:rPr>
        <w:t>说明：1、报价价格不得高于控制价，技术要求、主要参数不得低于招标要求；</w:t>
      </w:r>
    </w:p>
    <w:p w:rsidR="00DB25B3" w:rsidRDefault="00DB25B3" w:rsidP="00742A3F">
      <w:pPr>
        <w:pStyle w:val="a3"/>
        <w:spacing w:line="276" w:lineRule="auto"/>
        <w:rPr>
          <w:rFonts w:ascii="仿宋" w:eastAsia="仿宋" w:hAnsi="仿宋" w:cs="仿宋"/>
          <w:sz w:val="24"/>
          <w:szCs w:val="24"/>
        </w:rPr>
      </w:pPr>
      <w:r>
        <w:rPr>
          <w:rFonts w:ascii="仿宋" w:eastAsia="仿宋" w:hAnsi="仿宋" w:cs="仿宋" w:hint="eastAsia"/>
          <w:sz w:val="24"/>
          <w:szCs w:val="24"/>
        </w:rPr>
        <w:t xml:space="preserve">      2、若是进口产品，报价应为免税价格，并换算成人民币金额</w:t>
      </w:r>
      <w:r w:rsidR="000256DB">
        <w:rPr>
          <w:rFonts w:ascii="仿宋" w:eastAsia="仿宋" w:hAnsi="仿宋" w:cs="仿宋" w:hint="eastAsia"/>
          <w:sz w:val="24"/>
          <w:szCs w:val="24"/>
        </w:rPr>
        <w:t>报价</w:t>
      </w:r>
      <w:r>
        <w:rPr>
          <w:rFonts w:ascii="仿宋" w:eastAsia="仿宋" w:hAnsi="仿宋" w:cs="仿宋" w:hint="eastAsia"/>
          <w:sz w:val="24"/>
          <w:szCs w:val="24"/>
        </w:rPr>
        <w:t>。</w:t>
      </w:r>
    </w:p>
    <w:p w:rsidR="00DB25B3" w:rsidRPr="00DB25B3" w:rsidRDefault="00DB25B3" w:rsidP="00742A3F">
      <w:pPr>
        <w:pStyle w:val="a3"/>
        <w:spacing w:line="276" w:lineRule="auto"/>
        <w:rPr>
          <w:rFonts w:ascii="仿宋" w:eastAsia="仿宋" w:hAnsi="仿宋" w:cs="仿宋"/>
          <w:sz w:val="24"/>
          <w:szCs w:val="24"/>
        </w:rPr>
      </w:pPr>
    </w:p>
    <w:p w:rsidR="00DB25B3" w:rsidRDefault="00DB25B3" w:rsidP="00742A3F">
      <w:pPr>
        <w:pStyle w:val="a3"/>
        <w:spacing w:line="276" w:lineRule="auto"/>
        <w:rPr>
          <w:rFonts w:ascii="仿宋" w:eastAsia="仿宋" w:hAnsi="仿宋" w:cs="仿宋"/>
          <w:sz w:val="24"/>
          <w:szCs w:val="24"/>
        </w:rPr>
      </w:pPr>
      <w:r>
        <w:rPr>
          <w:rFonts w:ascii="仿宋" w:eastAsia="仿宋" w:hAnsi="仿宋" w:cs="仿宋" w:hint="eastAsia"/>
          <w:sz w:val="24"/>
          <w:szCs w:val="24"/>
        </w:rPr>
        <w:t>报价人（签字）：</w:t>
      </w:r>
    </w:p>
    <w:p w:rsidR="00DB25B3" w:rsidRDefault="00DB25B3" w:rsidP="00742A3F">
      <w:pPr>
        <w:pStyle w:val="a3"/>
        <w:spacing w:line="276" w:lineRule="auto"/>
        <w:rPr>
          <w:rFonts w:ascii="仿宋" w:eastAsia="仿宋" w:hAnsi="仿宋" w:cs="仿宋"/>
          <w:sz w:val="24"/>
          <w:szCs w:val="24"/>
        </w:rPr>
      </w:pPr>
      <w:r>
        <w:rPr>
          <w:rFonts w:ascii="仿宋" w:eastAsia="仿宋" w:hAnsi="仿宋" w:cs="仿宋" w:hint="eastAsia"/>
          <w:sz w:val="24"/>
          <w:szCs w:val="24"/>
        </w:rPr>
        <w:t>报价人联系方式：</w:t>
      </w:r>
    </w:p>
    <w:p w:rsidR="00DB25B3" w:rsidRPr="00DB25B3" w:rsidRDefault="004F053B" w:rsidP="00742A3F">
      <w:pPr>
        <w:pStyle w:val="a3"/>
        <w:spacing w:line="276" w:lineRule="auto"/>
        <w:rPr>
          <w:rFonts w:ascii="仿宋" w:eastAsia="仿宋" w:hAnsi="仿宋" w:cs="仿宋"/>
          <w:sz w:val="24"/>
          <w:szCs w:val="24"/>
        </w:rPr>
      </w:pPr>
      <w:r>
        <w:rPr>
          <w:rFonts w:ascii="仿宋" w:eastAsia="仿宋" w:hAnsi="仿宋" w:cs="仿宋" w:hint="eastAsia"/>
          <w:sz w:val="24"/>
          <w:szCs w:val="24"/>
        </w:rPr>
        <w:t>报价</w:t>
      </w:r>
      <w:r w:rsidR="00DB25B3">
        <w:rPr>
          <w:rFonts w:ascii="仿宋" w:eastAsia="仿宋" w:hAnsi="仿宋" w:cs="仿宋" w:hint="eastAsia"/>
          <w:sz w:val="24"/>
          <w:szCs w:val="24"/>
        </w:rPr>
        <w:t>时间：</w:t>
      </w:r>
    </w:p>
    <w:p w:rsidR="00742A3F" w:rsidRDefault="00742A3F" w:rsidP="00742A3F">
      <w:pPr>
        <w:pStyle w:val="a3"/>
        <w:spacing w:line="276" w:lineRule="auto"/>
        <w:rPr>
          <w:rFonts w:ascii="仿宋" w:eastAsia="仿宋" w:hAnsi="仿宋" w:cs="仿宋"/>
        </w:rPr>
      </w:pPr>
    </w:p>
    <w:p w:rsidR="00742A3F" w:rsidRDefault="00742A3F" w:rsidP="00742A3F">
      <w:pPr>
        <w:pStyle w:val="a3"/>
        <w:spacing w:line="276" w:lineRule="auto"/>
        <w:rPr>
          <w:rFonts w:ascii="仿宋" w:eastAsia="仿宋" w:hAnsi="仿宋" w:cs="仿宋"/>
        </w:rPr>
      </w:pPr>
    </w:p>
    <w:p w:rsidR="00742A3F" w:rsidRDefault="00742A3F"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9E3223" w:rsidRDefault="009E3223" w:rsidP="00742A3F">
      <w:pPr>
        <w:pStyle w:val="a3"/>
        <w:spacing w:line="276" w:lineRule="auto"/>
        <w:rPr>
          <w:rFonts w:ascii="仿宋" w:eastAsia="仿宋" w:hAnsi="仿宋" w:cs="仿宋"/>
        </w:rPr>
      </w:pPr>
    </w:p>
    <w:p w:rsidR="00270A19" w:rsidRDefault="004F053B" w:rsidP="003B01A4">
      <w:pPr>
        <w:pStyle w:val="a3"/>
        <w:spacing w:line="276" w:lineRule="auto"/>
        <w:rPr>
          <w:rFonts w:ascii="仿宋" w:eastAsia="仿宋" w:hAnsi="仿宋" w:cs="仿宋"/>
        </w:rPr>
      </w:pPr>
      <w:r>
        <w:rPr>
          <w:rFonts w:ascii="仿宋" w:eastAsia="仿宋" w:hAnsi="仿宋" w:cs="仿宋" w:hint="eastAsia"/>
        </w:rPr>
        <w:lastRenderedPageBreak/>
        <w:t>附件2：</w:t>
      </w:r>
    </w:p>
    <w:p w:rsidR="00270A19" w:rsidRDefault="00270A19" w:rsidP="003B01A4">
      <w:pPr>
        <w:pStyle w:val="a3"/>
        <w:spacing w:line="276" w:lineRule="auto"/>
        <w:rPr>
          <w:rFonts w:ascii="仿宋" w:eastAsia="仿宋" w:hAnsi="仿宋" w:cs="仿宋"/>
        </w:rPr>
      </w:pPr>
    </w:p>
    <w:p w:rsidR="006B79FC" w:rsidRPr="00896AA8" w:rsidRDefault="006B79FC" w:rsidP="00433390">
      <w:pPr>
        <w:spacing w:line="380" w:lineRule="atLeast"/>
        <w:jc w:val="center"/>
        <w:rPr>
          <w:rFonts w:ascii="宋体" w:cs="宋体"/>
          <w:b/>
          <w:bCs/>
          <w:sz w:val="36"/>
          <w:szCs w:val="36"/>
        </w:rPr>
      </w:pPr>
      <w:r w:rsidRPr="00896AA8">
        <w:rPr>
          <w:rFonts w:ascii="宋体" w:hAnsi="宋体" w:cs="宋体" w:hint="eastAsia"/>
          <w:b/>
          <w:bCs/>
          <w:sz w:val="36"/>
          <w:szCs w:val="36"/>
        </w:rPr>
        <w:t>法定代表人授权书</w:t>
      </w:r>
    </w:p>
    <w:p w:rsidR="006B79FC" w:rsidRPr="00433390" w:rsidRDefault="006B79FC" w:rsidP="00270A19">
      <w:pPr>
        <w:spacing w:line="380" w:lineRule="atLeast"/>
        <w:ind w:firstLineChars="1050" w:firstLine="2205"/>
        <w:rPr>
          <w:rFonts w:ascii="仿宋_GB2312" w:eastAsia="仿宋_GB2312" w:hAnsi="宋体" w:cs="Times New Roman"/>
        </w:rPr>
      </w:pPr>
      <w:r w:rsidRPr="00433390">
        <w:rPr>
          <w:rFonts w:ascii="仿宋_GB2312" w:eastAsia="仿宋_GB2312" w:hAnsi="宋体" w:cs="仿宋_GB2312" w:hint="eastAsia"/>
        </w:rPr>
        <w:t>：</w:t>
      </w:r>
    </w:p>
    <w:p w:rsidR="006B79FC" w:rsidRPr="00433390" w:rsidRDefault="006B79FC" w:rsidP="00270A19">
      <w:pPr>
        <w:spacing w:line="500" w:lineRule="atLeast"/>
        <w:ind w:firstLineChars="200" w:firstLine="420"/>
        <w:rPr>
          <w:rFonts w:ascii="仿宋_GB2312" w:eastAsia="仿宋_GB2312" w:hAnsi="宋体" w:cs="Times New Roman"/>
        </w:rPr>
      </w:pPr>
      <w:r w:rsidRPr="00433390">
        <w:rPr>
          <w:rFonts w:ascii="仿宋_GB2312" w:eastAsia="仿宋_GB2312" w:hAnsi="宋体" w:cs="仿宋_GB2312" w:hint="eastAsia"/>
          <w:u w:val="single"/>
        </w:rPr>
        <w:t>（投标人全称）</w:t>
      </w:r>
      <w:r w:rsidRPr="00433390">
        <w:rPr>
          <w:rFonts w:ascii="仿宋_GB2312" w:eastAsia="仿宋_GB2312" w:hAnsi="宋体" w:cs="仿宋_GB2312" w:hint="eastAsia"/>
        </w:rPr>
        <w:t>法定代表人</w:t>
      </w:r>
      <w:r w:rsidRPr="00433390">
        <w:rPr>
          <w:rFonts w:ascii="仿宋_GB2312" w:eastAsia="仿宋_GB2312" w:hAnsi="宋体" w:cs="仿宋_GB2312"/>
          <w:u w:val="single"/>
        </w:rPr>
        <w:t xml:space="preserve">         </w:t>
      </w:r>
      <w:r w:rsidRPr="00433390">
        <w:rPr>
          <w:rFonts w:ascii="仿宋_GB2312" w:eastAsia="仿宋_GB2312" w:hAnsi="宋体" w:cs="仿宋_GB2312" w:hint="eastAsia"/>
        </w:rPr>
        <w:t>授权</w:t>
      </w:r>
      <w:r w:rsidRPr="00433390">
        <w:rPr>
          <w:rFonts w:ascii="仿宋_GB2312" w:eastAsia="仿宋_GB2312" w:hAnsi="宋体" w:cs="仿宋_GB2312"/>
          <w:u w:val="single"/>
        </w:rPr>
        <w:t xml:space="preserve">  </w:t>
      </w:r>
      <w:r w:rsidRPr="00433390">
        <w:rPr>
          <w:rFonts w:ascii="仿宋_GB2312" w:eastAsia="仿宋_GB2312" w:hAnsi="宋体" w:cs="仿宋_GB2312" w:hint="eastAsia"/>
          <w:u w:val="single"/>
        </w:rPr>
        <w:t>（投标人代表姓名）</w:t>
      </w:r>
      <w:r w:rsidRPr="00433390">
        <w:rPr>
          <w:rFonts w:ascii="仿宋_GB2312" w:eastAsia="仿宋_GB2312" w:hAnsi="宋体" w:cs="仿宋_GB2312" w:hint="eastAsia"/>
        </w:rPr>
        <w:t>为投标人代表，代表本公司参加贵</w:t>
      </w:r>
      <w:r w:rsidR="003F2A88">
        <w:rPr>
          <w:rFonts w:ascii="仿宋_GB2312" w:eastAsia="仿宋_GB2312" w:hAnsi="宋体" w:cs="仿宋_GB2312" w:hint="eastAsia"/>
        </w:rPr>
        <w:t>单位</w:t>
      </w:r>
      <w:r w:rsidRPr="00433390">
        <w:rPr>
          <w:rFonts w:ascii="仿宋_GB2312" w:eastAsia="仿宋_GB2312" w:hAnsi="宋体" w:cs="仿宋_GB2312" w:hint="eastAsia"/>
        </w:rPr>
        <w:t>组织的</w:t>
      </w:r>
      <w:r w:rsidR="003F2A88">
        <w:rPr>
          <w:rFonts w:ascii="仿宋_GB2312" w:eastAsia="仿宋_GB2312" w:hAnsi="宋体" w:cs="仿宋_GB2312" w:hint="eastAsia"/>
          <w:u w:val="single"/>
        </w:rPr>
        <w:t xml:space="preserve"> </w:t>
      </w:r>
      <w:r w:rsidR="003F2A88" w:rsidRPr="003F2A88">
        <w:rPr>
          <w:rFonts w:ascii="仿宋" w:eastAsia="仿宋" w:hAnsi="仿宋" w:cs="仿宋" w:hint="eastAsia"/>
          <w:sz w:val="24"/>
          <w:szCs w:val="24"/>
          <w:u w:val="single"/>
        </w:rPr>
        <w:t>旗山校区红火</w:t>
      </w:r>
      <w:proofErr w:type="gramStart"/>
      <w:r w:rsidR="003F2A88" w:rsidRPr="003F2A88">
        <w:rPr>
          <w:rFonts w:ascii="仿宋" w:eastAsia="仿宋" w:hAnsi="仿宋" w:cs="仿宋" w:hint="eastAsia"/>
          <w:sz w:val="24"/>
          <w:szCs w:val="24"/>
          <w:u w:val="single"/>
        </w:rPr>
        <w:t>蚁</w:t>
      </w:r>
      <w:proofErr w:type="gramEnd"/>
      <w:r w:rsidR="003F2A88" w:rsidRPr="003F2A88">
        <w:rPr>
          <w:rFonts w:ascii="仿宋" w:eastAsia="仿宋" w:hAnsi="仿宋" w:cs="仿宋" w:hint="eastAsia"/>
          <w:sz w:val="24"/>
          <w:szCs w:val="24"/>
          <w:u w:val="single"/>
        </w:rPr>
        <w:t>灭杀（防治）</w:t>
      </w:r>
      <w:r w:rsidRPr="00433390">
        <w:rPr>
          <w:rFonts w:ascii="仿宋_GB2312" w:eastAsia="仿宋_GB2312" w:hAnsi="宋体" w:cs="仿宋_GB2312" w:hint="eastAsia"/>
        </w:rPr>
        <w:t>项目（招标编号</w:t>
      </w:r>
      <w:r w:rsidRPr="00433390">
        <w:rPr>
          <w:rFonts w:ascii="仿宋_GB2312" w:eastAsia="仿宋_GB2312" w:hAnsi="宋体" w:cs="仿宋_GB2312"/>
          <w:u w:val="single"/>
        </w:rPr>
        <w:t xml:space="preserve"> </w:t>
      </w:r>
      <w:r w:rsidR="003F2A88" w:rsidRPr="003F2A88">
        <w:rPr>
          <w:rFonts w:ascii="仿宋" w:eastAsia="仿宋" w:hAnsi="仿宋" w:cs="仿宋" w:hint="eastAsia"/>
          <w:sz w:val="24"/>
          <w:szCs w:val="24"/>
          <w:u w:val="single"/>
        </w:rPr>
        <w:t>ZX2017040</w:t>
      </w:r>
      <w:r w:rsidRPr="00433390">
        <w:rPr>
          <w:rFonts w:ascii="仿宋_GB2312" w:eastAsia="仿宋_GB2312" w:hAnsi="宋体" w:cs="仿宋_GB2312"/>
          <w:u w:val="single"/>
        </w:rPr>
        <w:t xml:space="preserve"> </w:t>
      </w:r>
      <w:r w:rsidRPr="00433390">
        <w:rPr>
          <w:rFonts w:ascii="仿宋_GB2312" w:eastAsia="仿宋_GB2312" w:hAnsi="宋体" w:cs="仿宋_GB2312" w:hint="eastAsia"/>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6B79FC" w:rsidRPr="00433390" w:rsidRDefault="006B79FC" w:rsidP="00270A19">
      <w:pPr>
        <w:spacing w:line="500" w:lineRule="atLeast"/>
        <w:ind w:firstLineChars="200" w:firstLine="420"/>
        <w:rPr>
          <w:rFonts w:ascii="仿宋_GB2312" w:eastAsia="仿宋_GB2312" w:hAnsi="宋体" w:cs="Times New Roman"/>
        </w:rPr>
      </w:pPr>
      <w:r w:rsidRPr="00433390">
        <w:rPr>
          <w:rFonts w:ascii="仿宋_GB2312" w:eastAsia="仿宋_GB2312" w:hAnsi="宋体" w:cs="仿宋_GB2312" w:hint="eastAsia"/>
        </w:rPr>
        <w:t>本授权书自出具之日起生效。</w:t>
      </w:r>
    </w:p>
    <w:p w:rsidR="006B79FC" w:rsidRPr="00433390" w:rsidRDefault="006B79FC" w:rsidP="00270A19">
      <w:pPr>
        <w:spacing w:line="500" w:lineRule="atLeast"/>
        <w:ind w:firstLineChars="200" w:firstLine="420"/>
        <w:rPr>
          <w:rFonts w:ascii="仿宋_GB2312" w:eastAsia="仿宋_GB2312" w:hAnsi="宋体" w:cs="Times New Roman"/>
        </w:rPr>
      </w:pPr>
    </w:p>
    <w:p w:rsidR="006B79FC" w:rsidRPr="00433390" w:rsidRDefault="006B79FC" w:rsidP="00433390">
      <w:pPr>
        <w:spacing w:line="500" w:lineRule="atLeast"/>
        <w:rPr>
          <w:rFonts w:ascii="仿宋_GB2312" w:eastAsia="仿宋_GB2312" w:hAnsi="宋体" w:cs="Times New Roman"/>
        </w:rPr>
      </w:pPr>
      <w:r w:rsidRPr="00433390">
        <w:rPr>
          <w:rFonts w:ascii="仿宋_GB2312" w:eastAsia="仿宋_GB2312" w:hAnsi="宋体" w:cs="仿宋_GB2312" w:hint="eastAsia"/>
        </w:rPr>
        <w:t>投标人代表：</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性别：</w:t>
      </w:r>
      <w:r w:rsidRPr="00433390">
        <w:rPr>
          <w:rFonts w:ascii="仿宋_GB2312" w:eastAsia="仿宋_GB2312" w:hAnsi="宋体" w:cs="仿宋_GB2312"/>
          <w:u w:val="single"/>
        </w:rPr>
        <w:t xml:space="preserve">       </w:t>
      </w:r>
      <w:r w:rsidRPr="00433390">
        <w:rPr>
          <w:rFonts w:ascii="仿宋_GB2312" w:eastAsia="仿宋_GB2312" w:hAnsi="宋体" w:cs="仿宋_GB2312" w:hint="eastAsia"/>
        </w:rPr>
        <w:t>身份证号：</w:t>
      </w:r>
      <w:r w:rsidRPr="00433390">
        <w:rPr>
          <w:rFonts w:ascii="仿宋_GB2312" w:eastAsia="仿宋_GB2312" w:hAnsi="宋体" w:cs="仿宋_GB2312"/>
          <w:u w:val="single"/>
        </w:rPr>
        <w:t xml:space="preserve">                  </w:t>
      </w:r>
    </w:p>
    <w:p w:rsidR="006B79FC" w:rsidRPr="00433390" w:rsidRDefault="006B79FC" w:rsidP="00433390">
      <w:pPr>
        <w:spacing w:line="500" w:lineRule="atLeast"/>
        <w:rPr>
          <w:rFonts w:ascii="仿宋_GB2312" w:eastAsia="仿宋_GB2312" w:hAnsi="宋体" w:cs="Times New Roman"/>
        </w:rPr>
      </w:pPr>
      <w:r w:rsidRPr="00433390">
        <w:rPr>
          <w:rFonts w:ascii="仿宋_GB2312" w:eastAsia="仿宋_GB2312" w:hAnsi="宋体" w:cs="仿宋_GB2312" w:hint="eastAsia"/>
        </w:rPr>
        <w:t>单位：</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部门：</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职务：</w:t>
      </w:r>
      <w:r w:rsidRPr="00433390">
        <w:rPr>
          <w:rFonts w:ascii="仿宋_GB2312" w:eastAsia="仿宋_GB2312" w:hAnsi="宋体" w:cs="仿宋_GB2312"/>
          <w:u w:val="single"/>
        </w:rPr>
        <w:t xml:space="preserve">                  </w:t>
      </w:r>
    </w:p>
    <w:p w:rsidR="006B79FC" w:rsidRPr="00433390" w:rsidRDefault="006B79FC" w:rsidP="00433390">
      <w:pPr>
        <w:spacing w:line="500" w:lineRule="atLeast"/>
        <w:rPr>
          <w:rFonts w:ascii="仿宋_GB2312" w:eastAsia="仿宋_GB2312" w:hAnsi="宋体" w:cs="Times New Roman"/>
        </w:rPr>
      </w:pPr>
      <w:r w:rsidRPr="00433390">
        <w:rPr>
          <w:rFonts w:ascii="仿宋_GB2312" w:eastAsia="仿宋_GB2312" w:hAnsi="宋体" w:cs="仿宋_GB2312" w:hint="eastAsia"/>
        </w:rPr>
        <w:t>详细通讯地址：</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b/>
          <w:bCs/>
        </w:rPr>
        <w:t xml:space="preserve"> </w:t>
      </w:r>
      <w:r w:rsidRPr="00433390">
        <w:rPr>
          <w:rFonts w:ascii="仿宋_GB2312" w:eastAsia="仿宋_GB2312" w:hAnsi="宋体" w:cs="仿宋_GB2312" w:hint="eastAsia"/>
        </w:rPr>
        <w:t>邮政编码</w:t>
      </w:r>
      <w:r w:rsidRPr="00433390">
        <w:rPr>
          <w:rFonts w:ascii="仿宋_GB2312" w:eastAsia="仿宋_GB2312" w:hAnsi="宋体" w:cs="仿宋_GB2312"/>
        </w:rPr>
        <w:t>:</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电话</w:t>
      </w:r>
      <w:r w:rsidRPr="00433390">
        <w:rPr>
          <w:rFonts w:ascii="仿宋_GB2312" w:eastAsia="仿宋_GB2312" w:hAnsi="宋体" w:cs="仿宋_GB2312"/>
        </w:rPr>
        <w:t>/</w:t>
      </w:r>
      <w:r w:rsidRPr="00433390">
        <w:rPr>
          <w:rFonts w:ascii="仿宋_GB2312" w:eastAsia="仿宋_GB2312" w:hAnsi="宋体" w:cs="仿宋_GB2312" w:hint="eastAsia"/>
        </w:rPr>
        <w:t>手机：</w:t>
      </w:r>
      <w:r w:rsidRPr="00433390">
        <w:rPr>
          <w:rFonts w:ascii="仿宋_GB2312" w:eastAsia="仿宋_GB2312" w:hAnsi="宋体" w:cs="仿宋_GB2312"/>
          <w:u w:val="single"/>
        </w:rPr>
        <w:t xml:space="preserve">              </w:t>
      </w:r>
    </w:p>
    <w:p w:rsidR="006B79FC" w:rsidRPr="00433390" w:rsidRDefault="006B79FC" w:rsidP="00433390">
      <w:pPr>
        <w:spacing w:line="380" w:lineRule="exact"/>
        <w:rPr>
          <w:rFonts w:ascii="仿宋_GB2312" w:eastAsia="仿宋_GB2312" w:hAnsi="宋体" w:cs="Times New Roman"/>
        </w:rPr>
      </w:pPr>
      <w:r w:rsidRPr="00433390">
        <w:rPr>
          <w:rFonts w:ascii="仿宋_GB2312" w:eastAsia="仿宋_GB2312" w:hAnsi="宋体" w:cs="仿宋_GB2312" w:hint="eastAsia"/>
        </w:rPr>
        <w:t>附：授权人及被授权人身份证件复印件（须注明与原件一致，可另页附上）</w:t>
      </w:r>
    </w:p>
    <w:tbl>
      <w:tblPr>
        <w:tblpPr w:leftFromText="180" w:rightFromText="180" w:vertAnchor="text" w:tblpXSpec="center"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3"/>
        <w:gridCol w:w="1093"/>
        <w:gridCol w:w="4057"/>
      </w:tblGrid>
      <w:tr w:rsidR="006B79FC" w:rsidRPr="00433390" w:rsidTr="00DC2C30">
        <w:trPr>
          <w:trHeight w:val="3890"/>
        </w:trPr>
        <w:tc>
          <w:tcPr>
            <w:tcW w:w="4483" w:type="dxa"/>
          </w:tcPr>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授权人身份证件复印件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55"/>
            </w:tblGrid>
            <w:tr w:rsidR="006B79FC" w:rsidRPr="00433390" w:rsidTr="00DC2C30">
              <w:trPr>
                <w:trHeight w:val="870"/>
                <w:jc w:val="center"/>
              </w:trPr>
              <w:tc>
                <w:tcPr>
                  <w:tcW w:w="3955" w:type="dxa"/>
                  <w:tcBorders>
                    <w:top w:val="single" w:sz="4" w:space="0" w:color="auto"/>
                    <w:left w:val="single" w:sz="4" w:space="0" w:color="auto"/>
                    <w:bottom w:val="single" w:sz="4" w:space="0" w:color="auto"/>
                    <w:right w:val="single" w:sz="4" w:space="0" w:color="auto"/>
                  </w:tcBorders>
                </w:tcPr>
                <w:p w:rsidR="006B79FC" w:rsidRPr="00433390" w:rsidRDefault="006B79FC" w:rsidP="00DC2C30">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433390">
                  <w:pPr>
                    <w:framePr w:hSpace="180" w:wrap="around" w:vAnchor="text" w:hAnchor="text" w:xAlign="center" w:y="241"/>
                    <w:spacing w:line="380" w:lineRule="exact"/>
                    <w:rPr>
                      <w:rFonts w:ascii="仿宋_GB2312" w:eastAsia="仿宋_GB2312" w:hAnsi="宋体" w:cs="Times New Roman"/>
                    </w:rPr>
                  </w:pPr>
                </w:p>
                <w:p w:rsidR="006B79FC" w:rsidRPr="00433390" w:rsidRDefault="006B79FC" w:rsidP="00DC2C30">
                  <w:pPr>
                    <w:framePr w:hSpace="180" w:wrap="around" w:vAnchor="text" w:hAnchor="text" w:xAlign="center" w:y="241"/>
                    <w:spacing w:line="380" w:lineRule="exact"/>
                    <w:jc w:val="center"/>
                    <w:rPr>
                      <w:rFonts w:ascii="仿宋_GB2312" w:eastAsia="仿宋_GB2312" w:hAnsi="宋体" w:cs="Times New Roman"/>
                    </w:rPr>
                  </w:pPr>
                </w:p>
              </w:tc>
            </w:tr>
          </w:tbl>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正面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6"/>
            </w:tblGrid>
            <w:tr w:rsidR="006B79FC" w:rsidRPr="00433390" w:rsidTr="00DC2C30">
              <w:trPr>
                <w:trHeight w:val="913"/>
                <w:jc w:val="center"/>
              </w:trPr>
              <w:tc>
                <w:tcPr>
                  <w:tcW w:w="3886" w:type="dxa"/>
                  <w:tcBorders>
                    <w:top w:val="single" w:sz="4" w:space="0" w:color="auto"/>
                    <w:left w:val="single" w:sz="4" w:space="0" w:color="auto"/>
                    <w:bottom w:val="single" w:sz="4" w:space="0" w:color="auto"/>
                    <w:right w:val="single" w:sz="4" w:space="0" w:color="auto"/>
                  </w:tcBorders>
                </w:tcPr>
                <w:p w:rsidR="006B79FC" w:rsidRPr="00433390" w:rsidRDefault="006B79FC" w:rsidP="00DC2C30">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DC2C30">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DC2C30">
                  <w:pPr>
                    <w:framePr w:hSpace="180" w:wrap="around" w:vAnchor="text" w:hAnchor="text" w:xAlign="center" w:y="241"/>
                    <w:spacing w:line="380" w:lineRule="exact"/>
                    <w:jc w:val="center"/>
                    <w:rPr>
                      <w:rFonts w:ascii="仿宋_GB2312" w:eastAsia="仿宋_GB2312" w:hAnsi="宋体" w:cs="Times New Roman"/>
                    </w:rPr>
                  </w:pPr>
                </w:p>
              </w:tc>
            </w:tr>
          </w:tbl>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反面</w:t>
            </w:r>
          </w:p>
        </w:tc>
        <w:tc>
          <w:tcPr>
            <w:tcW w:w="1093" w:type="dxa"/>
            <w:tcBorders>
              <w:top w:val="nil"/>
              <w:bottom w:val="nil"/>
            </w:tcBorders>
          </w:tcPr>
          <w:p w:rsidR="006B79FC" w:rsidRPr="00433390" w:rsidRDefault="006B79FC" w:rsidP="00DC2C30">
            <w:pPr>
              <w:spacing w:line="380" w:lineRule="exact"/>
              <w:rPr>
                <w:rFonts w:ascii="仿宋_GB2312" w:eastAsia="仿宋_GB2312" w:hAnsi="宋体" w:cs="Times New Roman"/>
              </w:rPr>
            </w:pPr>
          </w:p>
        </w:tc>
        <w:tc>
          <w:tcPr>
            <w:tcW w:w="4057" w:type="dxa"/>
          </w:tcPr>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被授权人身份证件复印件</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tblGrid>
            <w:tr w:rsidR="006B79FC" w:rsidRPr="00433390" w:rsidTr="00DC2C30">
              <w:trPr>
                <w:trHeight w:val="945"/>
              </w:trPr>
              <w:tc>
                <w:tcPr>
                  <w:tcW w:w="3240" w:type="dxa"/>
                  <w:tcBorders>
                    <w:top w:val="single" w:sz="4" w:space="0" w:color="auto"/>
                    <w:left w:val="single" w:sz="4" w:space="0" w:color="auto"/>
                    <w:bottom w:val="single" w:sz="4" w:space="0" w:color="auto"/>
                    <w:right w:val="single" w:sz="4" w:space="0" w:color="auto"/>
                  </w:tcBorders>
                </w:tcPr>
                <w:p w:rsidR="006B79FC" w:rsidRPr="00433390" w:rsidRDefault="006B79FC" w:rsidP="00DC2C30">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433390">
                  <w:pPr>
                    <w:framePr w:hSpace="180" w:wrap="around" w:vAnchor="text" w:hAnchor="text" w:xAlign="center" w:y="241"/>
                    <w:spacing w:line="380" w:lineRule="exact"/>
                    <w:rPr>
                      <w:rFonts w:ascii="仿宋_GB2312" w:eastAsia="仿宋_GB2312" w:hAnsi="宋体" w:cs="Times New Roman"/>
                    </w:rPr>
                  </w:pPr>
                </w:p>
                <w:p w:rsidR="006B79FC" w:rsidRPr="00433390" w:rsidRDefault="006B79FC" w:rsidP="00DC2C30">
                  <w:pPr>
                    <w:framePr w:hSpace="180" w:wrap="around" w:vAnchor="text" w:hAnchor="text" w:xAlign="center" w:y="241"/>
                    <w:spacing w:line="380" w:lineRule="exact"/>
                    <w:jc w:val="center"/>
                    <w:rPr>
                      <w:rFonts w:ascii="仿宋_GB2312" w:eastAsia="仿宋_GB2312" w:hAnsi="宋体" w:cs="Times New Roman"/>
                    </w:rPr>
                  </w:pPr>
                </w:p>
              </w:tc>
            </w:tr>
          </w:tbl>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正面</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8"/>
            </w:tblGrid>
            <w:tr w:rsidR="006B79FC" w:rsidRPr="00433390" w:rsidTr="00DC2C30">
              <w:trPr>
                <w:trHeight w:val="1196"/>
              </w:trPr>
              <w:tc>
                <w:tcPr>
                  <w:tcW w:w="3258" w:type="dxa"/>
                  <w:tcBorders>
                    <w:top w:val="single" w:sz="4" w:space="0" w:color="auto"/>
                    <w:left w:val="single" w:sz="4" w:space="0" w:color="auto"/>
                    <w:bottom w:val="single" w:sz="4" w:space="0" w:color="auto"/>
                    <w:right w:val="single" w:sz="4" w:space="0" w:color="auto"/>
                  </w:tcBorders>
                </w:tcPr>
                <w:p w:rsidR="006B79FC" w:rsidRPr="00433390" w:rsidRDefault="006B79FC" w:rsidP="00DC2C30">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DC2C30">
                  <w:pPr>
                    <w:framePr w:hSpace="180" w:wrap="around" w:vAnchor="text" w:hAnchor="text" w:xAlign="center" w:y="241"/>
                    <w:spacing w:line="380" w:lineRule="exact"/>
                    <w:jc w:val="center"/>
                    <w:rPr>
                      <w:rFonts w:ascii="仿宋_GB2312" w:eastAsia="仿宋_GB2312" w:hAnsi="宋体" w:cs="Times New Roman"/>
                    </w:rPr>
                  </w:pPr>
                </w:p>
              </w:tc>
            </w:tr>
          </w:tbl>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反面</w:t>
            </w:r>
          </w:p>
        </w:tc>
      </w:tr>
    </w:tbl>
    <w:p w:rsidR="006B79FC" w:rsidRPr="00433390" w:rsidRDefault="006B79FC" w:rsidP="00433390">
      <w:pPr>
        <w:rPr>
          <w:rFonts w:ascii="仿宋_GB2312" w:eastAsia="仿宋_GB2312" w:cs="Times New Roman"/>
        </w:rPr>
      </w:pPr>
    </w:p>
    <w:p w:rsidR="006B79FC" w:rsidRPr="00433390" w:rsidRDefault="006B79FC" w:rsidP="00433390">
      <w:pPr>
        <w:rPr>
          <w:rFonts w:ascii="仿宋_GB2312" w:eastAsia="仿宋_GB2312" w:hAnsi="宋体" w:cs="Times New Roman"/>
        </w:rPr>
      </w:pPr>
      <w:r w:rsidRPr="00433390">
        <w:rPr>
          <w:rFonts w:cs="宋体" w:hint="eastAsia"/>
        </w:rPr>
        <w:t>授权方</w:t>
      </w:r>
      <w:r w:rsidRPr="00433390">
        <w:t xml:space="preserve">                                         </w:t>
      </w:r>
      <w:r w:rsidRPr="00433390">
        <w:rPr>
          <w:rFonts w:cs="宋体" w:hint="eastAsia"/>
        </w:rPr>
        <w:t>接受授权方</w:t>
      </w:r>
    </w:p>
    <w:p w:rsidR="006B79FC" w:rsidRPr="00433390" w:rsidRDefault="006B79FC" w:rsidP="00433390">
      <w:pPr>
        <w:pStyle w:val="a5"/>
        <w:ind w:firstLineChars="0" w:firstLine="0"/>
        <w:rPr>
          <w:rFonts w:ascii="仿宋" w:eastAsia="仿宋" w:hAnsi="仿宋" w:cs="仿宋"/>
        </w:rPr>
      </w:pPr>
      <w:r w:rsidRPr="00433390">
        <w:rPr>
          <w:rFonts w:ascii="仿宋" w:eastAsia="仿宋" w:hAnsi="仿宋" w:cs="仿宋" w:hint="eastAsia"/>
        </w:rPr>
        <w:lastRenderedPageBreak/>
        <w:t>投标人：（全称并加盖公章）</w:t>
      </w:r>
      <w:r w:rsidRPr="00433390">
        <w:rPr>
          <w:rFonts w:ascii="仿宋" w:eastAsia="仿宋" w:hAnsi="仿宋" w:cs="仿宋"/>
        </w:rPr>
        <w:t xml:space="preserve">             </w:t>
      </w:r>
    </w:p>
    <w:p w:rsidR="006B79FC" w:rsidRPr="00433390" w:rsidRDefault="006B79FC" w:rsidP="00433390">
      <w:pPr>
        <w:pStyle w:val="a5"/>
        <w:ind w:firstLineChars="0" w:firstLine="0"/>
        <w:rPr>
          <w:rFonts w:ascii="仿宋_GB2312" w:eastAsia="仿宋_GB2312" w:hAnsi="宋体"/>
        </w:rPr>
      </w:pPr>
      <w:r w:rsidRPr="00433390">
        <w:rPr>
          <w:rFonts w:ascii="仿宋_GB2312" w:eastAsia="仿宋_GB2312" w:hAnsi="宋体" w:cs="仿宋_GB2312" w:hint="eastAsia"/>
        </w:rPr>
        <w:t>法定代表人（签名）：</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投标人代表（签名）：</w:t>
      </w:r>
      <w:r w:rsidRPr="00433390">
        <w:rPr>
          <w:rFonts w:ascii="仿宋_GB2312" w:eastAsia="仿宋_GB2312" w:hAnsi="宋体" w:cs="仿宋_GB2312"/>
          <w:u w:val="single"/>
        </w:rPr>
        <w:t xml:space="preserve">                   </w:t>
      </w:r>
    </w:p>
    <w:p w:rsidR="006B79FC" w:rsidRPr="00433390" w:rsidRDefault="006B79FC" w:rsidP="00433390">
      <w:pPr>
        <w:pStyle w:val="a3"/>
        <w:spacing w:line="276" w:lineRule="auto"/>
        <w:rPr>
          <w:rFonts w:ascii="仿宋_GB2312" w:eastAsia="仿宋_GB2312" w:hAnsi="仿宋" w:cs="Times New Roman"/>
        </w:rPr>
      </w:pPr>
      <w:r w:rsidRPr="00433390">
        <w:rPr>
          <w:rFonts w:ascii="仿宋_GB2312" w:eastAsia="仿宋_GB2312" w:hAnsi="宋体" w:cs="仿宋_GB2312" w:hint="eastAsia"/>
        </w:rPr>
        <w:t>日</w:t>
      </w:r>
      <w:r w:rsidRPr="00433390">
        <w:rPr>
          <w:rFonts w:ascii="仿宋_GB2312" w:eastAsia="仿宋_GB2312" w:hAnsi="宋体" w:cs="仿宋_GB2312"/>
        </w:rPr>
        <w:t xml:space="preserve">     </w:t>
      </w:r>
      <w:r w:rsidRPr="00433390">
        <w:rPr>
          <w:rFonts w:ascii="仿宋_GB2312" w:eastAsia="仿宋_GB2312" w:hAnsi="宋体" w:cs="仿宋_GB2312" w:hint="eastAsia"/>
        </w:rPr>
        <w:t>期：</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日</w:t>
      </w:r>
      <w:r w:rsidRPr="00433390">
        <w:rPr>
          <w:rFonts w:ascii="仿宋_GB2312" w:eastAsia="仿宋_GB2312" w:hAnsi="宋体" w:cs="仿宋_GB2312"/>
        </w:rPr>
        <w:t xml:space="preserve">     </w:t>
      </w:r>
      <w:r w:rsidRPr="00433390">
        <w:rPr>
          <w:rFonts w:ascii="仿宋_GB2312" w:eastAsia="仿宋_GB2312" w:hAnsi="宋体" w:cs="仿宋_GB2312" w:hint="eastAsia"/>
        </w:rPr>
        <w:t>期：</w:t>
      </w:r>
      <w:r w:rsidRPr="00433390">
        <w:rPr>
          <w:rFonts w:ascii="仿宋_GB2312" w:eastAsia="仿宋_GB2312" w:hAnsi="宋体" w:cs="仿宋_GB2312"/>
          <w:u w:val="single"/>
        </w:rPr>
        <w:t xml:space="preserve">    </w:t>
      </w:r>
      <w:r>
        <w:rPr>
          <w:rFonts w:ascii="仿宋_GB2312" w:eastAsia="仿宋_GB2312" w:hAnsi="宋体" w:cs="仿宋_GB2312"/>
          <w:u w:val="single"/>
        </w:rPr>
        <w:t xml:space="preserve">             </w:t>
      </w:r>
      <w:r w:rsidRPr="00433390">
        <w:rPr>
          <w:rFonts w:ascii="仿宋_GB2312" w:eastAsia="仿宋_GB2312" w:hAnsi="宋体" w:cs="仿宋_GB2312"/>
          <w:u w:val="single"/>
        </w:rPr>
        <w:t xml:space="preserve">    </w:t>
      </w:r>
    </w:p>
    <w:sectPr w:rsidR="006B79FC" w:rsidRPr="00433390" w:rsidSect="004E4A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19C" w:rsidRDefault="00F5719C" w:rsidP="00270A19">
      <w:r>
        <w:separator/>
      </w:r>
    </w:p>
  </w:endnote>
  <w:endnote w:type="continuationSeparator" w:id="0">
    <w:p w:rsidR="00F5719C" w:rsidRDefault="00F5719C" w:rsidP="00270A1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19C" w:rsidRDefault="00F5719C" w:rsidP="00270A19">
      <w:r>
        <w:separator/>
      </w:r>
    </w:p>
  </w:footnote>
  <w:footnote w:type="continuationSeparator" w:id="0">
    <w:p w:rsidR="00F5719C" w:rsidRDefault="00F5719C" w:rsidP="00270A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20941"/>
    <w:multiLevelType w:val="multilevel"/>
    <w:tmpl w:val="28020941"/>
    <w:lvl w:ilvl="0">
      <w:start w:val="1"/>
      <w:numFmt w:val="chineseCountingThousand"/>
      <w:suff w:val="nothing"/>
      <w:lvlText w:val="第%1部分"/>
      <w:lvlJc w:val="left"/>
      <w:pPr>
        <w:ind w:left="1260"/>
      </w:pPr>
      <w:rPr>
        <w:rFonts w:ascii="黑体" w:eastAsia="黑体" w:hint="eastAsia"/>
        <w:sz w:val="32"/>
        <w:szCs w:val="32"/>
      </w:rPr>
    </w:lvl>
    <w:lvl w:ilvl="1">
      <w:start w:val="1"/>
      <w:numFmt w:val="upperLetter"/>
      <w:suff w:val="nothing"/>
      <w:lvlText w:val="%2"/>
      <w:lvlJc w:val="left"/>
      <w:pPr>
        <w:ind w:left="1260"/>
      </w:pPr>
      <w:rPr>
        <w:rFonts w:ascii="CG Times" w:hAnsi="CG Times" w:hint="default"/>
        <w:b/>
        <w:bCs/>
        <w:i w:val="0"/>
        <w:iCs w:val="0"/>
        <w:sz w:val="28"/>
        <w:szCs w:val="28"/>
      </w:rPr>
    </w:lvl>
    <w:lvl w:ilvl="2">
      <w:start w:val="1"/>
      <w:numFmt w:val="decimal"/>
      <w:lvlRestart w:val="0"/>
      <w:suff w:val="nothing"/>
      <w:lvlText w:val="%3"/>
      <w:lvlJc w:val="left"/>
      <w:pPr>
        <w:ind w:left="1260"/>
      </w:pPr>
      <w:rPr>
        <w:rFonts w:ascii="宋体" w:eastAsia="宋体" w:hint="eastAsia"/>
        <w:b/>
        <w:bCs/>
        <w:i w:val="0"/>
        <w:iCs w:val="0"/>
        <w:sz w:val="28"/>
        <w:szCs w:val="28"/>
      </w:rPr>
    </w:lvl>
    <w:lvl w:ilvl="3">
      <w:start w:val="1"/>
      <w:numFmt w:val="none"/>
      <w:suff w:val="nothing"/>
      <w:lvlText w:val=""/>
      <w:lvlJc w:val="left"/>
      <w:pPr>
        <w:ind w:left="1260"/>
      </w:pPr>
      <w:rPr>
        <w:rFonts w:hint="eastAsia"/>
      </w:rPr>
    </w:lvl>
    <w:lvl w:ilvl="4">
      <w:start w:val="1"/>
      <w:numFmt w:val="none"/>
      <w:suff w:val="nothing"/>
      <w:lvlText w:val=""/>
      <w:lvlJc w:val="left"/>
      <w:pPr>
        <w:ind w:left="1260"/>
      </w:pPr>
      <w:rPr>
        <w:rFonts w:hint="eastAsia"/>
      </w:rPr>
    </w:lvl>
    <w:lvl w:ilvl="5">
      <w:start w:val="1"/>
      <w:numFmt w:val="none"/>
      <w:suff w:val="nothing"/>
      <w:lvlText w:val=""/>
      <w:lvlJc w:val="left"/>
      <w:pPr>
        <w:ind w:left="1260"/>
      </w:pPr>
      <w:rPr>
        <w:rFonts w:hint="eastAsia"/>
      </w:rPr>
    </w:lvl>
    <w:lvl w:ilvl="6">
      <w:start w:val="1"/>
      <w:numFmt w:val="none"/>
      <w:suff w:val="nothing"/>
      <w:lvlText w:val=""/>
      <w:lvlJc w:val="left"/>
      <w:pPr>
        <w:ind w:left="1260"/>
      </w:pPr>
      <w:rPr>
        <w:rFonts w:hint="eastAsia"/>
      </w:rPr>
    </w:lvl>
    <w:lvl w:ilvl="7">
      <w:start w:val="1"/>
      <w:numFmt w:val="none"/>
      <w:suff w:val="nothing"/>
      <w:lvlText w:val=""/>
      <w:lvlJc w:val="left"/>
      <w:pPr>
        <w:ind w:left="1260"/>
      </w:pPr>
      <w:rPr>
        <w:rFonts w:hint="eastAsia"/>
      </w:rPr>
    </w:lvl>
    <w:lvl w:ilvl="8">
      <w:start w:val="1"/>
      <w:numFmt w:val="none"/>
      <w:suff w:val="nothing"/>
      <w:lvlText w:val=""/>
      <w:lvlJc w:val="left"/>
      <w:pPr>
        <w:ind w:left="1260"/>
      </w:pPr>
      <w:rPr>
        <w:rFonts w:hint="eastAsia"/>
      </w:rPr>
    </w:lvl>
  </w:abstractNum>
  <w:abstractNum w:abstractNumId="1">
    <w:nsid w:val="7E265DD8"/>
    <w:multiLevelType w:val="multilevel"/>
    <w:tmpl w:val="E7DC6C2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A6B"/>
    <w:rsid w:val="000131D0"/>
    <w:rsid w:val="000256DB"/>
    <w:rsid w:val="000318F6"/>
    <w:rsid w:val="00062631"/>
    <w:rsid w:val="000A5B5C"/>
    <w:rsid w:val="000B59C0"/>
    <w:rsid w:val="000E6B57"/>
    <w:rsid w:val="00120F6A"/>
    <w:rsid w:val="00245E61"/>
    <w:rsid w:val="0026292D"/>
    <w:rsid w:val="00270A19"/>
    <w:rsid w:val="002B02A3"/>
    <w:rsid w:val="002B5EBE"/>
    <w:rsid w:val="002D5505"/>
    <w:rsid w:val="002D5E4B"/>
    <w:rsid w:val="002F0EEA"/>
    <w:rsid w:val="002F1B46"/>
    <w:rsid w:val="00335484"/>
    <w:rsid w:val="00355C6E"/>
    <w:rsid w:val="00356B30"/>
    <w:rsid w:val="00391A6B"/>
    <w:rsid w:val="003976E6"/>
    <w:rsid w:val="003A5DAC"/>
    <w:rsid w:val="003B01A4"/>
    <w:rsid w:val="003B3AFD"/>
    <w:rsid w:val="003B7E96"/>
    <w:rsid w:val="003F2A88"/>
    <w:rsid w:val="00422040"/>
    <w:rsid w:val="00433390"/>
    <w:rsid w:val="00483CE9"/>
    <w:rsid w:val="00492E3F"/>
    <w:rsid w:val="004960B9"/>
    <w:rsid w:val="004B4389"/>
    <w:rsid w:val="004D2D8D"/>
    <w:rsid w:val="004E4A74"/>
    <w:rsid w:val="004F053B"/>
    <w:rsid w:val="00501914"/>
    <w:rsid w:val="00511376"/>
    <w:rsid w:val="00527003"/>
    <w:rsid w:val="00582636"/>
    <w:rsid w:val="005D0638"/>
    <w:rsid w:val="005D7EBB"/>
    <w:rsid w:val="006237D2"/>
    <w:rsid w:val="00631926"/>
    <w:rsid w:val="00647890"/>
    <w:rsid w:val="0065166E"/>
    <w:rsid w:val="006949AB"/>
    <w:rsid w:val="006B79FC"/>
    <w:rsid w:val="006C5E58"/>
    <w:rsid w:val="006E7348"/>
    <w:rsid w:val="006F404C"/>
    <w:rsid w:val="00733ED9"/>
    <w:rsid w:val="00742A3F"/>
    <w:rsid w:val="007D45A5"/>
    <w:rsid w:val="007E1721"/>
    <w:rsid w:val="00807C27"/>
    <w:rsid w:val="00843B8A"/>
    <w:rsid w:val="008545FA"/>
    <w:rsid w:val="0086261B"/>
    <w:rsid w:val="00881652"/>
    <w:rsid w:val="00896AA8"/>
    <w:rsid w:val="008F5B4E"/>
    <w:rsid w:val="00907CB0"/>
    <w:rsid w:val="00916BD5"/>
    <w:rsid w:val="00997909"/>
    <w:rsid w:val="009B4F7B"/>
    <w:rsid w:val="009B5841"/>
    <w:rsid w:val="009E0B0F"/>
    <w:rsid w:val="009E29EE"/>
    <w:rsid w:val="009E3223"/>
    <w:rsid w:val="009F0689"/>
    <w:rsid w:val="00A151D8"/>
    <w:rsid w:val="00A73002"/>
    <w:rsid w:val="00A95DA6"/>
    <w:rsid w:val="00AA7BB4"/>
    <w:rsid w:val="00AF35AC"/>
    <w:rsid w:val="00B17E97"/>
    <w:rsid w:val="00B27664"/>
    <w:rsid w:val="00B61CE4"/>
    <w:rsid w:val="00BA4728"/>
    <w:rsid w:val="00BE3D6B"/>
    <w:rsid w:val="00C02DA0"/>
    <w:rsid w:val="00C0532A"/>
    <w:rsid w:val="00C571F5"/>
    <w:rsid w:val="00CB5E99"/>
    <w:rsid w:val="00CD5E0A"/>
    <w:rsid w:val="00CF224F"/>
    <w:rsid w:val="00D00EC2"/>
    <w:rsid w:val="00D027D6"/>
    <w:rsid w:val="00D34BAB"/>
    <w:rsid w:val="00D62222"/>
    <w:rsid w:val="00D731D2"/>
    <w:rsid w:val="00D762FE"/>
    <w:rsid w:val="00D83172"/>
    <w:rsid w:val="00DB25B3"/>
    <w:rsid w:val="00DC2C30"/>
    <w:rsid w:val="00DD2355"/>
    <w:rsid w:val="00DE4D28"/>
    <w:rsid w:val="00E27109"/>
    <w:rsid w:val="00E52E1C"/>
    <w:rsid w:val="00E6323A"/>
    <w:rsid w:val="00E871AA"/>
    <w:rsid w:val="00EB3623"/>
    <w:rsid w:val="00ED18F6"/>
    <w:rsid w:val="00EE4C88"/>
    <w:rsid w:val="00F10D3B"/>
    <w:rsid w:val="00F27C99"/>
    <w:rsid w:val="00F5719C"/>
    <w:rsid w:val="00F84730"/>
    <w:rsid w:val="00FA30AA"/>
    <w:rsid w:val="00FA5970"/>
    <w:rsid w:val="00FB0988"/>
    <w:rsid w:val="00FE5AF6"/>
    <w:rsid w:val="00FF4E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6B"/>
    <w:pPr>
      <w:widowControl w:val="0"/>
      <w:jc w:val="both"/>
    </w:pPr>
    <w:rPr>
      <w:rFonts w:cs="Calibri"/>
      <w:kern w:val="2"/>
      <w:sz w:val="21"/>
      <w:szCs w:val="21"/>
    </w:rPr>
  </w:style>
  <w:style w:type="paragraph" w:styleId="1">
    <w:name w:val="heading 1"/>
    <w:basedOn w:val="a"/>
    <w:next w:val="a"/>
    <w:link w:val="1Char"/>
    <w:uiPriority w:val="99"/>
    <w:qFormat/>
    <w:locked/>
    <w:rsid w:val="00433390"/>
    <w:pPr>
      <w:keepNext/>
      <w:keepLines/>
      <w:numPr>
        <w:numId w:val="2"/>
      </w:numPr>
      <w:spacing w:before="340" w:after="330" w:line="578" w:lineRule="auto"/>
      <w:jc w:val="center"/>
      <w:outlineLvl w:val="0"/>
    </w:pPr>
    <w:rPr>
      <w:rFonts w:eastAsia="黑体" w:cs="Times New Roman"/>
      <w:b/>
      <w:bCs/>
      <w:kern w:val="44"/>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
    <w:rsid w:val="007C0F45"/>
    <w:rPr>
      <w:rFonts w:cs="Calibri"/>
      <w:b/>
      <w:bCs/>
      <w:kern w:val="44"/>
      <w:sz w:val="44"/>
      <w:szCs w:val="44"/>
    </w:rPr>
  </w:style>
  <w:style w:type="paragraph" w:styleId="a3">
    <w:name w:val="No Spacing"/>
    <w:uiPriority w:val="99"/>
    <w:qFormat/>
    <w:rsid w:val="00391A6B"/>
    <w:pPr>
      <w:widowControl w:val="0"/>
      <w:jc w:val="both"/>
    </w:pPr>
    <w:rPr>
      <w:rFonts w:cs="Calibri"/>
      <w:kern w:val="2"/>
      <w:sz w:val="21"/>
      <w:szCs w:val="21"/>
    </w:rPr>
  </w:style>
  <w:style w:type="paragraph" w:styleId="a4">
    <w:name w:val="Document Map"/>
    <w:basedOn w:val="a"/>
    <w:link w:val="Char"/>
    <w:uiPriority w:val="99"/>
    <w:semiHidden/>
    <w:rsid w:val="00433390"/>
    <w:pPr>
      <w:shd w:val="clear" w:color="auto" w:fill="000080"/>
    </w:pPr>
  </w:style>
  <w:style w:type="character" w:customStyle="1" w:styleId="Char">
    <w:name w:val="文档结构图 Char"/>
    <w:basedOn w:val="a0"/>
    <w:link w:val="a4"/>
    <w:uiPriority w:val="99"/>
    <w:semiHidden/>
    <w:rsid w:val="007C0F45"/>
    <w:rPr>
      <w:rFonts w:ascii="Times New Roman" w:hAnsi="Times New Roman" w:cs="Calibri"/>
      <w:sz w:val="0"/>
      <w:szCs w:val="0"/>
    </w:rPr>
  </w:style>
  <w:style w:type="character" w:customStyle="1" w:styleId="1Char">
    <w:name w:val="标题 1 Char"/>
    <w:link w:val="1"/>
    <w:uiPriority w:val="99"/>
    <w:locked/>
    <w:rsid w:val="00433390"/>
    <w:rPr>
      <w:rFonts w:eastAsia="黑体"/>
      <w:b/>
      <w:bCs/>
      <w:kern w:val="44"/>
      <w:sz w:val="36"/>
      <w:szCs w:val="36"/>
    </w:rPr>
  </w:style>
  <w:style w:type="paragraph" w:customStyle="1" w:styleId="a5">
    <w:name w:val="标准"/>
    <w:basedOn w:val="a"/>
    <w:uiPriority w:val="99"/>
    <w:rsid w:val="00433390"/>
    <w:pPr>
      <w:spacing w:line="360" w:lineRule="auto"/>
      <w:ind w:firstLineChars="200" w:firstLine="200"/>
    </w:pPr>
    <w:rPr>
      <w:rFonts w:ascii="Times New Roman" w:hAnsi="Times New Roman" w:cs="Times New Roman"/>
    </w:rPr>
  </w:style>
  <w:style w:type="paragraph" w:customStyle="1" w:styleId="CharChar1">
    <w:name w:val="Char Char1"/>
    <w:basedOn w:val="a"/>
    <w:uiPriority w:val="99"/>
    <w:rsid w:val="00433390"/>
    <w:rPr>
      <w:rFonts w:ascii="Tahoma" w:hAnsi="Tahoma" w:cs="Tahoma"/>
      <w:sz w:val="24"/>
      <w:szCs w:val="24"/>
    </w:rPr>
  </w:style>
  <w:style w:type="paragraph" w:styleId="a6">
    <w:name w:val="header"/>
    <w:basedOn w:val="a"/>
    <w:link w:val="Char0"/>
    <w:uiPriority w:val="99"/>
    <w:semiHidden/>
    <w:unhideWhenUsed/>
    <w:rsid w:val="00270A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70A19"/>
    <w:rPr>
      <w:rFonts w:cs="Calibri"/>
      <w:sz w:val="18"/>
      <w:szCs w:val="18"/>
    </w:rPr>
  </w:style>
  <w:style w:type="paragraph" w:styleId="a7">
    <w:name w:val="footer"/>
    <w:basedOn w:val="a"/>
    <w:link w:val="Char1"/>
    <w:uiPriority w:val="99"/>
    <w:semiHidden/>
    <w:unhideWhenUsed/>
    <w:rsid w:val="00270A19"/>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70A19"/>
    <w:rPr>
      <w:rFonts w:cs="Calibri"/>
      <w:sz w:val="18"/>
      <w:szCs w:val="18"/>
    </w:rPr>
  </w:style>
  <w:style w:type="table" w:styleId="a8">
    <w:name w:val="Table Grid"/>
    <w:basedOn w:val="a1"/>
    <w:locked/>
    <w:rsid w:val="00DB2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907CB0"/>
    <w:rPr>
      <w:sz w:val="18"/>
      <w:szCs w:val="18"/>
    </w:rPr>
  </w:style>
  <w:style w:type="character" w:customStyle="1" w:styleId="Char2">
    <w:name w:val="批注框文本 Char"/>
    <w:basedOn w:val="a0"/>
    <w:link w:val="a9"/>
    <w:uiPriority w:val="99"/>
    <w:semiHidden/>
    <w:rsid w:val="00907CB0"/>
    <w:rPr>
      <w:rFonts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344</Words>
  <Characters>1964</Characters>
  <Application>Microsoft Office Word</Application>
  <DocSecurity>0</DocSecurity>
  <Lines>16</Lines>
  <Paragraphs>4</Paragraphs>
  <ScaleCrop>false</ScaleCrop>
  <Company>Microsoft</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郑娜(19801027)</dc:creator>
  <cp:keywords/>
  <dc:description/>
  <cp:lastModifiedBy>PC</cp:lastModifiedBy>
  <cp:revision>28</cp:revision>
  <cp:lastPrinted>2017-10-11T01:12:00Z</cp:lastPrinted>
  <dcterms:created xsi:type="dcterms:W3CDTF">2016-12-12T08:25:00Z</dcterms:created>
  <dcterms:modified xsi:type="dcterms:W3CDTF">2017-10-11T01:13:00Z</dcterms:modified>
</cp:coreProperties>
</file>